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50" w:rsidRDefault="00EC4274" w:rsidP="004437B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37B3" w:rsidRPr="00BD72C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F0A" w:rsidRPr="006B4F0A" w:rsidRDefault="006B4F0A" w:rsidP="004437B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0"/>
          <w:szCs w:val="10"/>
        </w:rPr>
      </w:pP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96E78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Куйбышевского внутригородского района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 xml:space="preserve"> </w:t>
      </w:r>
      <w:r w:rsidR="00996E78">
        <w:rPr>
          <w:rFonts w:ascii="Times New Roman" w:hAnsi="Times New Roman" w:cs="Times New Roman"/>
          <w:sz w:val="28"/>
          <w:szCs w:val="28"/>
        </w:rPr>
        <w:t xml:space="preserve">      городского округа Самара </w:t>
      </w:r>
      <w:r w:rsidRPr="008B0A3E">
        <w:rPr>
          <w:rFonts w:ascii="Times New Roman" w:hAnsi="Times New Roman" w:cs="Times New Roman"/>
          <w:sz w:val="28"/>
          <w:szCs w:val="28"/>
        </w:rPr>
        <w:t>-</w:t>
      </w:r>
    </w:p>
    <w:p w:rsidR="00EC4274" w:rsidRDefault="00996E78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Куйбышевского </w:t>
      </w:r>
      <w:r w:rsidR="000435B5" w:rsidRPr="008B0A3E">
        <w:rPr>
          <w:rFonts w:ascii="Times New Roman" w:hAnsi="Times New Roman" w:cs="Times New Roman"/>
          <w:sz w:val="28"/>
          <w:szCs w:val="28"/>
        </w:rPr>
        <w:t>внутригородского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района</w:t>
      </w:r>
      <w:r w:rsidR="00EC4274">
        <w:rPr>
          <w:rFonts w:ascii="Times New Roman" w:hAnsi="Times New Roman" w:cs="Times New Roman"/>
          <w:sz w:val="28"/>
          <w:szCs w:val="28"/>
        </w:rPr>
        <w:t xml:space="preserve"> </w:t>
      </w:r>
      <w:r w:rsidRPr="008B0A3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EC4274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</w:t>
      </w:r>
      <w:r w:rsidR="00F37B9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4437B3"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</w:p>
    <w:p w:rsidR="000435B5" w:rsidRPr="008B0A3E" w:rsidRDefault="00514A3B" w:rsidP="00514A3B">
      <w:pPr>
        <w:tabs>
          <w:tab w:val="center" w:pos="6662"/>
          <w:tab w:val="right" w:pos="9355"/>
        </w:tabs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0435B5" w:rsidRPr="008B0A3E">
        <w:rPr>
          <w:rFonts w:ascii="Times New Roman" w:hAnsi="Times New Roman" w:cs="Times New Roman"/>
          <w:sz w:val="28"/>
          <w:szCs w:val="28"/>
        </w:rPr>
        <w:t>А.</w:t>
      </w:r>
      <w:r w:rsidR="004437B3" w:rsidRPr="008B0A3E">
        <w:rPr>
          <w:rFonts w:ascii="Times New Roman" w:hAnsi="Times New Roman" w:cs="Times New Roman"/>
          <w:sz w:val="28"/>
          <w:szCs w:val="28"/>
        </w:rPr>
        <w:t>А</w:t>
      </w:r>
      <w:r w:rsidR="000435B5" w:rsidRPr="008B0A3E">
        <w:rPr>
          <w:rFonts w:ascii="Times New Roman" w:hAnsi="Times New Roman" w:cs="Times New Roman"/>
          <w:sz w:val="28"/>
          <w:szCs w:val="28"/>
        </w:rPr>
        <w:t>.</w:t>
      </w:r>
      <w:r w:rsidR="00355B33">
        <w:rPr>
          <w:rFonts w:ascii="Times New Roman" w:hAnsi="Times New Roman" w:cs="Times New Roman"/>
          <w:sz w:val="28"/>
          <w:szCs w:val="28"/>
        </w:rPr>
        <w:t xml:space="preserve"> </w:t>
      </w:r>
      <w:r w:rsidR="004437B3" w:rsidRPr="008B0A3E">
        <w:rPr>
          <w:rFonts w:ascii="Times New Roman" w:hAnsi="Times New Roman" w:cs="Times New Roman"/>
          <w:sz w:val="28"/>
          <w:szCs w:val="28"/>
        </w:rPr>
        <w:t>Коробков</w:t>
      </w:r>
    </w:p>
    <w:p w:rsidR="004437B3" w:rsidRPr="00EC4274" w:rsidRDefault="004437B3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16"/>
          <w:szCs w:val="16"/>
        </w:rPr>
      </w:pPr>
    </w:p>
    <w:p w:rsidR="000435B5" w:rsidRDefault="00514A3B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 декабря 2023 г.</w:t>
      </w:r>
    </w:p>
    <w:p w:rsidR="00996E78" w:rsidRPr="008B0A3E" w:rsidRDefault="00996E78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0435B5" w:rsidRDefault="000435B5" w:rsidP="0004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B5" w:rsidRDefault="006B4F0A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B5">
        <w:rPr>
          <w:rFonts w:ascii="Times New Roman" w:hAnsi="Times New Roman" w:cs="Times New Roman"/>
          <w:sz w:val="28"/>
          <w:szCs w:val="28"/>
        </w:rPr>
        <w:t>ПЛАН</w:t>
      </w:r>
    </w:p>
    <w:p w:rsidR="00996E78" w:rsidRDefault="00996E78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78" w:rsidRDefault="0077292F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92F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77292F"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 по противодействию коррупции </w:t>
      </w:r>
      <w:r w:rsidR="00397C8B" w:rsidRPr="0077292F">
        <w:rPr>
          <w:rFonts w:ascii="Times New Roman" w:hAnsi="Times New Roman" w:cs="Times New Roman"/>
          <w:sz w:val="28"/>
          <w:szCs w:val="28"/>
        </w:rPr>
        <w:t>Ку</w:t>
      </w:r>
      <w:r w:rsidR="00397C8B" w:rsidRPr="000435B5">
        <w:rPr>
          <w:rFonts w:ascii="Times New Roman" w:hAnsi="Times New Roman" w:cs="Times New Roman"/>
          <w:sz w:val="28"/>
          <w:szCs w:val="28"/>
        </w:rPr>
        <w:t>йбышевского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885E4A">
        <w:rPr>
          <w:rFonts w:ascii="Times New Roman" w:hAnsi="Times New Roman" w:cs="Times New Roman"/>
          <w:sz w:val="28"/>
          <w:szCs w:val="28"/>
        </w:rPr>
        <w:t>городского округа Самара на 20</w:t>
      </w:r>
      <w:r w:rsidR="004437B3">
        <w:rPr>
          <w:rFonts w:ascii="Times New Roman" w:hAnsi="Times New Roman" w:cs="Times New Roman"/>
          <w:sz w:val="28"/>
          <w:szCs w:val="28"/>
        </w:rPr>
        <w:t>2</w:t>
      </w:r>
      <w:r w:rsidR="00F37B93">
        <w:rPr>
          <w:rFonts w:ascii="Times New Roman" w:hAnsi="Times New Roman" w:cs="Times New Roman"/>
          <w:sz w:val="28"/>
          <w:szCs w:val="28"/>
        </w:rPr>
        <w:t>4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35B5" w:rsidRPr="00F37B93" w:rsidRDefault="000435B5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9" w:type="dxa"/>
        <w:tblLayout w:type="fixed"/>
        <w:tblLook w:val="04A0" w:firstRow="1" w:lastRow="0" w:firstColumn="1" w:lastColumn="0" w:noHBand="0" w:noVBand="1"/>
      </w:tblPr>
      <w:tblGrid>
        <w:gridCol w:w="663"/>
        <w:gridCol w:w="4719"/>
        <w:gridCol w:w="1843"/>
        <w:gridCol w:w="2274"/>
      </w:tblGrid>
      <w:tr w:rsidR="000435B5" w:rsidTr="00DB2507">
        <w:tc>
          <w:tcPr>
            <w:tcW w:w="663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19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996E78" w:rsidRDefault="00996E78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5B33" w:rsidTr="00DB2507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355B33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омиссии по принятию подарков, полученных муниципальным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, замещающим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95" w:rsidRDefault="00EC4274" w:rsidP="006E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B33" w:rsidRPr="00462DEF"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B33"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B33" w:rsidRPr="00462DEF" w:rsidRDefault="00355B33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137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355B33" w:rsidRPr="000435B5" w:rsidRDefault="00355B33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355B33" w:rsidTr="00DB2507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355B33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омиссии по резуль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 xml:space="preserve">татам рассмотрения уведомлений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фактах обращения в целях склонения их к совершению коррупционных правонарушений </w:t>
            </w:r>
          </w:p>
          <w:p w:rsidR="00355B33" w:rsidRPr="00462DEF" w:rsidRDefault="00355B33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355B33" w:rsidRPr="00462DEF" w:rsidRDefault="00EC4274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1378D6" w:rsidTr="00DB2507">
        <w:tc>
          <w:tcPr>
            <w:tcW w:w="663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1378D6" w:rsidRPr="00462DEF" w:rsidRDefault="001378D6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результатам 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деклараций конфликта интересов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представленных в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1378D6" w:rsidRPr="00462DEF" w:rsidRDefault="001378D6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1378D6" w:rsidTr="00DB2507">
        <w:tc>
          <w:tcPr>
            <w:tcW w:w="663" w:type="dxa"/>
          </w:tcPr>
          <w:p w:rsidR="001378D6" w:rsidRDefault="007D7DE2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</w:t>
            </w:r>
          </w:p>
          <w:p w:rsidR="00996E78" w:rsidRDefault="001378D6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на коррупционные проявления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 Администрации Куйбышевского внутригородского района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507" w:rsidRDefault="00996E78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  <w:r w:rsidR="00137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8D6">
              <w:rPr>
                <w:rFonts w:ascii="Times New Roman" w:hAnsi="Times New Roman" w:cs="Times New Roman"/>
                <w:sz w:val="28"/>
                <w:szCs w:val="28"/>
              </w:rPr>
              <w:br/>
              <w:t>за 12 месяцев 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78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1378D6" w:rsidRPr="00764F4B" w:rsidRDefault="001378D6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1378D6" w:rsidRDefault="001378D6" w:rsidP="0013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обращениями граждан 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уведомлении работодателя </w:t>
            </w:r>
          </w:p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намерении выполнения иной оплачиваемой работы в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DB2507" w:rsidRPr="00462DEF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24413A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анонимного анкетирования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95" w:rsidRDefault="0024413A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коррупционной проблематике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507" w:rsidRDefault="00DB2507" w:rsidP="0024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Администрации Куйбышевского внутригородского района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      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лиц, претендующих на должность муниципальной службы</w:t>
            </w:r>
          </w:p>
        </w:tc>
        <w:tc>
          <w:tcPr>
            <w:tcW w:w="1843" w:type="dxa"/>
          </w:tcPr>
          <w:p w:rsidR="00DB2507" w:rsidRPr="00885E4A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996E78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муниципальных служащих Администрации Куйбышевского внутригородского района </w:t>
            </w:r>
          </w:p>
          <w:p w:rsidR="006E0D95" w:rsidRDefault="00996E78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проблемным вопросам  заполнения справок о доходах, расходах, имуществе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обязательствах имущественного характера</w:t>
            </w:r>
          </w:p>
        </w:tc>
        <w:tc>
          <w:tcPr>
            <w:tcW w:w="1843" w:type="dxa"/>
          </w:tcPr>
          <w:p w:rsidR="00DB2507" w:rsidRPr="000435B5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 правового управления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996E78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результатам представления муниципальными служащими Администрации Куйбышевского внутригородского района 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Самара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</w:t>
            </w:r>
            <w:proofErr w:type="gramEnd"/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имуществе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proofErr w:type="gramEnd"/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обязательствах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своих, супруга (супруги)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детей </w:t>
            </w:r>
          </w:p>
          <w:p w:rsidR="00DB2507" w:rsidRPr="00462DEF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– сведения)</w:t>
            </w:r>
          </w:p>
        </w:tc>
        <w:tc>
          <w:tcPr>
            <w:tcW w:w="1843" w:type="dxa"/>
          </w:tcPr>
          <w:p w:rsidR="00DB2507" w:rsidRPr="00462DEF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DB2507" w:rsidTr="00DB2507">
        <w:tc>
          <w:tcPr>
            <w:tcW w:w="663" w:type="dxa"/>
          </w:tcPr>
          <w:p w:rsidR="00DB2507" w:rsidRDefault="00F37B93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</w:p>
          <w:p w:rsidR="00996E78" w:rsidRDefault="00DB2507" w:rsidP="0024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коррупционную составляющую нормативных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правовых актов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Администрации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внутригородского района </w:t>
            </w:r>
          </w:p>
          <w:p w:rsidR="00DB2507" w:rsidRPr="00462DEF" w:rsidRDefault="00DB2507" w:rsidP="0024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</w:p>
        </w:tc>
        <w:tc>
          <w:tcPr>
            <w:tcW w:w="1843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274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C259D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правоприменительной практики с учетом требований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п.2.1</w:t>
            </w:r>
            <w:proofErr w:type="gramStart"/>
            <w:r w:rsidR="00AC7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6 Федерального </w:t>
            </w:r>
            <w:r w:rsidRPr="00462D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закона </w:t>
            </w:r>
          </w:p>
          <w:p w:rsidR="006E0D95" w:rsidRDefault="0024413A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25 декабря </w:t>
            </w:r>
            <w:r w:rsidR="00DB2507" w:rsidRPr="00462D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г.</w:t>
            </w:r>
            <w:r w:rsidR="00DB2507" w:rsidRPr="00462D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№ 273-ФЗ</w:t>
            </w:r>
            <w:r w:rsidR="00DB2507"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1843" w:type="dxa"/>
          </w:tcPr>
          <w:p w:rsidR="00DB2507" w:rsidRPr="00462DEF" w:rsidRDefault="006E0D95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2507" w:rsidRPr="00462DEF">
              <w:rPr>
                <w:rFonts w:ascii="Times New Roman" w:hAnsi="Times New Roman" w:cs="Times New Roman"/>
                <w:sz w:val="28"/>
                <w:szCs w:val="28"/>
              </w:rPr>
              <w:t>жекварталь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507" w:rsidRPr="00462DE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274" w:type="dxa"/>
          </w:tcPr>
          <w:p w:rsidR="00DB2507" w:rsidRPr="00462DE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996E78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</w:p>
          <w:p w:rsidR="00DB2507" w:rsidRDefault="00996E78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</w:p>
        </w:tc>
        <w:tc>
          <w:tcPr>
            <w:tcW w:w="1843" w:type="dxa"/>
          </w:tcPr>
          <w:p w:rsidR="00DB2507" w:rsidRPr="001378D6" w:rsidRDefault="006E0D95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>жекварталь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обращениями граждан </w:t>
            </w:r>
          </w:p>
        </w:tc>
      </w:tr>
      <w:tr w:rsidR="00DB2507" w:rsidTr="00DB2507">
        <w:trPr>
          <w:trHeight w:val="2260"/>
        </w:trPr>
        <w:tc>
          <w:tcPr>
            <w:tcW w:w="663" w:type="dxa"/>
          </w:tcPr>
          <w:p w:rsidR="00DB2507" w:rsidRPr="00462DEF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работ, в рамках исполнения муниципаль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>ных контрактов в сфере ЖКХ (приё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мка выполненных работ, исполнение гарантийных обязательств, оплата оказанных услуг заказчиком)</w:t>
            </w:r>
          </w:p>
        </w:tc>
        <w:tc>
          <w:tcPr>
            <w:tcW w:w="1843" w:type="dxa"/>
          </w:tcPr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ЖКХ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24413A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тре</w:t>
            </w:r>
            <w:r w:rsidR="0024413A">
              <w:rPr>
                <w:rFonts w:ascii="Times New Roman" w:hAnsi="Times New Roman" w:cs="Times New Roman"/>
                <w:sz w:val="28"/>
                <w:szCs w:val="28"/>
              </w:rPr>
              <w:t xml:space="preserve">бований Федерального закона </w:t>
            </w:r>
          </w:p>
          <w:p w:rsidR="0024413A" w:rsidRDefault="0024413A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апреля </w:t>
            </w:r>
            <w:r w:rsidR="00DB2507" w:rsidRPr="006711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B2507"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8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507" w:rsidRPr="0067117E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95" w:rsidRDefault="006E0D95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5">
              <w:rPr>
                <w:rFonts w:ascii="Times New Roman" w:hAnsi="Times New Roman" w:cs="Times New Roman"/>
                <w:sz w:val="28"/>
                <w:szCs w:val="28"/>
              </w:rPr>
              <w:t xml:space="preserve">«О контрактной системе </w:t>
            </w:r>
          </w:p>
          <w:p w:rsidR="006E0D95" w:rsidRDefault="006E0D95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0D95">
              <w:rPr>
                <w:rFonts w:ascii="Times New Roman" w:hAnsi="Times New Roman" w:cs="Times New Roman"/>
                <w:sz w:val="28"/>
                <w:szCs w:val="28"/>
              </w:rPr>
              <w:t xml:space="preserve"> сфере закупок товаров, работ, услуг для обеспечения государственных и муниципальных нужд»                    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вопросу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</w:t>
            </w:r>
          </w:p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 освоении бюджетных средств </w:t>
            </w:r>
          </w:p>
        </w:tc>
        <w:tc>
          <w:tcPr>
            <w:tcW w:w="1843" w:type="dxa"/>
          </w:tcPr>
          <w:p w:rsidR="00DB2507" w:rsidRPr="00A43A04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6E0D95" w:rsidRDefault="0024413A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</w:t>
            </w:r>
            <w:r w:rsidR="00DB2507"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E0D95">
              <w:rPr>
                <w:rFonts w:ascii="Times New Roman" w:hAnsi="Times New Roman" w:cs="Times New Roman"/>
                <w:sz w:val="28"/>
                <w:szCs w:val="28"/>
              </w:rPr>
              <w:t>директоров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МБУ «Куйбышевский», </w:t>
            </w:r>
          </w:p>
          <w:p w:rsidR="00DB2507" w:rsidRPr="00C97886" w:rsidRDefault="00DB2507" w:rsidP="0099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МБУ «Молодежный центр Диалог» об </w:t>
            </w:r>
            <w:r w:rsidRPr="006B4F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эффективности антикоррупционной</w:t>
            </w: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учреждени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507" w:rsidRPr="00C97886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6E0D95">
              <w:rPr>
                <w:rFonts w:ascii="Times New Roman" w:hAnsi="Times New Roman" w:cs="Times New Roman"/>
                <w:sz w:val="26"/>
                <w:szCs w:val="26"/>
              </w:rPr>
              <w:t>«Куйбышевский»,</w:t>
            </w:r>
          </w:p>
          <w:p w:rsidR="006E0D95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Диалог»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922EDA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помощником прокурора Куйбышевского района </w:t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Самара на тему: </w:t>
            </w:r>
          </w:p>
          <w:p w:rsidR="00996E78" w:rsidRPr="0077292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коррупции» </w:t>
            </w:r>
          </w:p>
        </w:tc>
        <w:tc>
          <w:tcPr>
            <w:tcW w:w="1843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DB2507" w:rsidRPr="0077292F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Pr="0077292F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DB2507" w:rsidTr="00DB2507">
        <w:tc>
          <w:tcPr>
            <w:tcW w:w="663" w:type="dxa"/>
          </w:tcPr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2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9" w:type="dxa"/>
          </w:tcPr>
          <w:p w:rsidR="00996E78" w:rsidRDefault="0024413A" w:rsidP="0092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комиссии в 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2507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996E78"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антикоррупционных мероприятий 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6E78" w:rsidRPr="0077292F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Ку</w:t>
            </w:r>
            <w:r w:rsidR="00996E78" w:rsidRPr="000435B5">
              <w:rPr>
                <w:rFonts w:ascii="Times New Roman" w:hAnsi="Times New Roman" w:cs="Times New Roman"/>
                <w:sz w:val="28"/>
                <w:szCs w:val="28"/>
              </w:rPr>
              <w:t xml:space="preserve">йбышевского внутригородского района 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Самара 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E78" w:rsidRPr="000435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B2507" w:rsidRDefault="00DB2507" w:rsidP="00F3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996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F37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4" w:type="dxa"/>
          </w:tcPr>
          <w:p w:rsidR="00DB2507" w:rsidRDefault="00DB2507" w:rsidP="00DB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996E78" w:rsidRDefault="00996E78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E78" w:rsidRDefault="00996E78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E78" w:rsidRDefault="00996E78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22E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922EDA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5C3FE2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764F4B" w:rsidRPr="000435B5" w:rsidRDefault="00922EDA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="005C3F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</w:t>
      </w:r>
      <w:r w:rsidR="00514A3B">
        <w:rPr>
          <w:rFonts w:ascii="Times New Roman" w:hAnsi="Times New Roman" w:cs="Times New Roman"/>
          <w:sz w:val="28"/>
          <w:szCs w:val="28"/>
        </w:rPr>
        <w:t xml:space="preserve">  </w:t>
      </w:r>
      <w:r w:rsidR="00E936A1">
        <w:rPr>
          <w:rFonts w:ascii="Times New Roman" w:hAnsi="Times New Roman" w:cs="Times New Roman"/>
          <w:sz w:val="28"/>
          <w:szCs w:val="28"/>
        </w:rPr>
        <w:t xml:space="preserve">    </w:t>
      </w:r>
      <w:r w:rsidR="00514A3B">
        <w:rPr>
          <w:rFonts w:ascii="Times New Roman" w:hAnsi="Times New Roman" w:cs="Times New Roman"/>
          <w:sz w:val="28"/>
          <w:szCs w:val="28"/>
        </w:rPr>
        <w:t xml:space="preserve">  </w:t>
      </w:r>
      <w:r w:rsidR="00E936A1">
        <w:rPr>
          <w:rFonts w:ascii="Times New Roman" w:hAnsi="Times New Roman" w:cs="Times New Roman"/>
          <w:sz w:val="28"/>
          <w:szCs w:val="28"/>
        </w:rPr>
        <w:t xml:space="preserve"> </w:t>
      </w:r>
      <w:r w:rsidR="00514A3B">
        <w:rPr>
          <w:rFonts w:ascii="Times New Roman" w:hAnsi="Times New Roman" w:cs="Times New Roman"/>
          <w:sz w:val="28"/>
          <w:szCs w:val="28"/>
        </w:rPr>
        <w:t xml:space="preserve"> </w:t>
      </w:r>
      <w:r w:rsidR="00E936A1">
        <w:rPr>
          <w:rFonts w:ascii="Times New Roman" w:hAnsi="Times New Roman" w:cs="Times New Roman"/>
          <w:sz w:val="28"/>
          <w:szCs w:val="28"/>
        </w:rPr>
        <w:t xml:space="preserve">  </w:t>
      </w:r>
      <w:r w:rsidR="00996E78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514A3B">
        <w:rPr>
          <w:rFonts w:ascii="Times New Roman" w:hAnsi="Times New Roman" w:cs="Times New Roman"/>
          <w:sz w:val="28"/>
          <w:szCs w:val="28"/>
        </w:rPr>
        <w:t xml:space="preserve"> </w:t>
      </w:r>
      <w:r w:rsidR="00E936A1">
        <w:rPr>
          <w:rFonts w:ascii="Times New Roman" w:hAnsi="Times New Roman" w:cs="Times New Roman"/>
          <w:sz w:val="28"/>
          <w:szCs w:val="28"/>
        </w:rPr>
        <w:t xml:space="preserve"> </w:t>
      </w:r>
      <w:r w:rsidR="00514A3B">
        <w:rPr>
          <w:rFonts w:ascii="Times New Roman" w:hAnsi="Times New Roman" w:cs="Times New Roman"/>
          <w:sz w:val="28"/>
          <w:szCs w:val="28"/>
        </w:rPr>
        <w:t xml:space="preserve">  </w:t>
      </w:r>
      <w:r w:rsidR="007D5924">
        <w:rPr>
          <w:rFonts w:ascii="Times New Roman" w:hAnsi="Times New Roman" w:cs="Times New Roman"/>
          <w:sz w:val="28"/>
          <w:szCs w:val="28"/>
        </w:rPr>
        <w:t xml:space="preserve">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</w:t>
      </w:r>
      <w:r w:rsidR="00514A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М.С. Торопова</w:t>
      </w:r>
    </w:p>
    <w:sectPr w:rsidR="00764F4B" w:rsidRPr="000435B5" w:rsidSect="007D7D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5"/>
    <w:rsid w:val="00017187"/>
    <w:rsid w:val="000435B5"/>
    <w:rsid w:val="000E4E94"/>
    <w:rsid w:val="001378D6"/>
    <w:rsid w:val="002044C8"/>
    <w:rsid w:val="0020704D"/>
    <w:rsid w:val="0024413A"/>
    <w:rsid w:val="00285875"/>
    <w:rsid w:val="002F0CD0"/>
    <w:rsid w:val="00342999"/>
    <w:rsid w:val="00355B33"/>
    <w:rsid w:val="00397C8B"/>
    <w:rsid w:val="004437B3"/>
    <w:rsid w:val="00462DEF"/>
    <w:rsid w:val="00514A3B"/>
    <w:rsid w:val="005C3FE2"/>
    <w:rsid w:val="005D5D87"/>
    <w:rsid w:val="0067117E"/>
    <w:rsid w:val="006B4F0A"/>
    <w:rsid w:val="006D1B4D"/>
    <w:rsid w:val="006D5A04"/>
    <w:rsid w:val="006E0D95"/>
    <w:rsid w:val="00753892"/>
    <w:rsid w:val="00764F4B"/>
    <w:rsid w:val="0077292F"/>
    <w:rsid w:val="007D5924"/>
    <w:rsid w:val="007D7DE2"/>
    <w:rsid w:val="007F3188"/>
    <w:rsid w:val="0082055A"/>
    <w:rsid w:val="00843178"/>
    <w:rsid w:val="00885E4A"/>
    <w:rsid w:val="008B0A3E"/>
    <w:rsid w:val="00922EDA"/>
    <w:rsid w:val="0093691B"/>
    <w:rsid w:val="00996E78"/>
    <w:rsid w:val="009B726C"/>
    <w:rsid w:val="00A43A04"/>
    <w:rsid w:val="00A51312"/>
    <w:rsid w:val="00AC7D7C"/>
    <w:rsid w:val="00BD6D86"/>
    <w:rsid w:val="00BD72C8"/>
    <w:rsid w:val="00C15A9B"/>
    <w:rsid w:val="00C259DF"/>
    <w:rsid w:val="00C637E5"/>
    <w:rsid w:val="00C9033E"/>
    <w:rsid w:val="00C97886"/>
    <w:rsid w:val="00CB03F4"/>
    <w:rsid w:val="00DB2507"/>
    <w:rsid w:val="00E936A1"/>
    <w:rsid w:val="00EC4274"/>
    <w:rsid w:val="00EF3650"/>
    <w:rsid w:val="00F37B93"/>
    <w:rsid w:val="00F471E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A423-9B92-4DB1-A260-F647CB3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Анастасия Александровна</dc:creator>
  <cp:lastModifiedBy>Торопова Мария Сергеевна</cp:lastModifiedBy>
  <cp:revision>4</cp:revision>
  <cp:lastPrinted>2023-09-28T05:16:00Z</cp:lastPrinted>
  <dcterms:created xsi:type="dcterms:W3CDTF">2023-10-25T04:42:00Z</dcterms:created>
  <dcterms:modified xsi:type="dcterms:W3CDTF">2023-12-11T07:50:00Z</dcterms:modified>
</cp:coreProperties>
</file>