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A6" w:rsidRPr="004C161A" w:rsidRDefault="00FE1DA6" w:rsidP="00FE1D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C161A">
        <w:rPr>
          <w:rStyle w:val="a4"/>
          <w:sz w:val="28"/>
          <w:szCs w:val="28"/>
        </w:rPr>
        <w:t>Государственный жилищный надзор, муниципальный жилищный контроль и общественный жилищный контроль</w:t>
      </w:r>
    </w:p>
    <w:p w:rsidR="00FE1DA6" w:rsidRPr="004C161A" w:rsidRDefault="00FE1DA6" w:rsidP="00FE1D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161A">
        <w:rPr>
          <w:b/>
          <w:sz w:val="28"/>
          <w:szCs w:val="28"/>
        </w:rPr>
        <w:t>Под государственным жилищным надзором</w:t>
      </w:r>
      <w:r w:rsidRPr="004C161A">
        <w:rPr>
          <w:sz w:val="28"/>
          <w:szCs w:val="28"/>
        </w:rPr>
        <w:t xml:space="preserve"> понимаются деятельность уполномоченных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</w:t>
      </w:r>
      <w:proofErr w:type="spellStart"/>
      <w:r w:rsidRPr="004C161A">
        <w:rPr>
          <w:sz w:val="28"/>
          <w:szCs w:val="28"/>
        </w:rPr>
        <w:t>многоквартирныхдомах</w:t>
      </w:r>
      <w:proofErr w:type="spellEnd"/>
      <w:r w:rsidRPr="004C161A">
        <w:rPr>
          <w:sz w:val="28"/>
          <w:szCs w:val="28"/>
        </w:rPr>
        <w:t xml:space="preserve">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нарушений ограничений изменения размера вносимой гражданами платы за коммунальные услуги,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</w:t>
      </w:r>
      <w:r w:rsidRPr="004C161A">
        <w:rPr>
          <w:sz w:val="28"/>
          <w:szCs w:val="28"/>
        </w:rPr>
        <w:lastRenderedPageBreak/>
        <w:t>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E1DA6" w:rsidRPr="004C161A" w:rsidRDefault="00FE1DA6" w:rsidP="00FE1D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161A">
        <w:rPr>
          <w:b/>
          <w:sz w:val="28"/>
          <w:szCs w:val="28"/>
        </w:rPr>
        <w:t>Под муниципальным жилищным контролем</w:t>
      </w:r>
      <w:r w:rsidRPr="004C161A">
        <w:rPr>
          <w:sz w:val="28"/>
          <w:szCs w:val="28"/>
        </w:rPr>
        <w:t xml:space="preserve">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FE1DA6" w:rsidRPr="004C161A" w:rsidRDefault="00FE1DA6" w:rsidP="00FE1D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161A">
        <w:rPr>
          <w:b/>
          <w:sz w:val="28"/>
          <w:szCs w:val="28"/>
        </w:rPr>
        <w:t>Государственный жилищный надзор осуществляется</w:t>
      </w:r>
      <w:r w:rsidRPr="004C161A">
        <w:rPr>
          <w:sz w:val="28"/>
          <w:szCs w:val="28"/>
        </w:rPr>
        <w:t xml:space="preserve"> уполномоченными органами исполнительной власти субъектов Российской Федерации (региональный государственный жилищный надзор) (далее - органы государственного жилищного надзора) в порядке, установленном высшим исполнительным органом государственной власти субъекта Российской Федерации, с учетом требований к организации и проведению государственного жилищного надзора, установленных Правительством Российской Федерации. Согласование назначения на должность и освобождения от должности руководителя органа государственного </w:t>
      </w:r>
      <w:r w:rsidRPr="004C161A">
        <w:rPr>
          <w:sz w:val="28"/>
          <w:szCs w:val="28"/>
        </w:rPr>
        <w:lastRenderedPageBreak/>
        <w:t>жилищного надзора по предложению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FE1DA6" w:rsidRPr="004C161A" w:rsidRDefault="00FE1DA6" w:rsidP="00FE1D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161A">
        <w:rPr>
          <w:b/>
          <w:sz w:val="28"/>
          <w:szCs w:val="28"/>
        </w:rPr>
        <w:t xml:space="preserve">Муниципальный жилищный контроль осуществляется </w:t>
      </w:r>
      <w:r w:rsidRPr="004C161A">
        <w:rPr>
          <w:sz w:val="28"/>
          <w:szCs w:val="28"/>
        </w:rPr>
        <w:t>уполномоченными органами местного самоуправления (далее - органы муниципального жилищного контроля)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FE1DA6" w:rsidRPr="004C161A" w:rsidRDefault="00FE1DA6" w:rsidP="00FE1D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161A">
        <w:rPr>
          <w:sz w:val="28"/>
          <w:szCs w:val="28"/>
        </w:rPr>
        <w:t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законом субъекта Российской Федерации.</w:t>
      </w:r>
    </w:p>
    <w:p w:rsidR="00FE1DA6" w:rsidRPr="004C161A" w:rsidRDefault="00FE1DA6" w:rsidP="00FE1D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161A">
        <w:rPr>
          <w:sz w:val="28"/>
          <w:szCs w:val="28"/>
        </w:rPr>
        <w:t>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контроля, а также иные полномочия, установленные Правительством Российской Федерации</w:t>
      </w:r>
      <w:bookmarkStart w:id="0" w:name="_GoBack"/>
      <w:bookmarkEnd w:id="0"/>
      <w:r w:rsidRPr="004C161A">
        <w:rPr>
          <w:sz w:val="28"/>
          <w:szCs w:val="28"/>
        </w:rPr>
        <w:t>.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власти.</w:t>
      </w:r>
    </w:p>
    <w:p w:rsidR="007822E8" w:rsidRPr="004C161A" w:rsidRDefault="00FE1DA6" w:rsidP="009E4B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161A">
        <w:rPr>
          <w:sz w:val="28"/>
          <w:szCs w:val="28"/>
        </w:rPr>
        <w:t>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требований.</w:t>
      </w:r>
    </w:p>
    <w:sectPr w:rsidR="007822E8" w:rsidRPr="004C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14"/>
    <w:rsid w:val="004C161A"/>
    <w:rsid w:val="007822E8"/>
    <w:rsid w:val="00900414"/>
    <w:rsid w:val="009E4BBA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803A-E1E3-497E-967F-C94A59E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Финютина Людмила Сергеевна</dc:creator>
  <cp:keywords/>
  <dc:description/>
  <cp:lastModifiedBy>Финютина Людмила Сергеевна</cp:lastModifiedBy>
  <cp:revision>4</cp:revision>
  <dcterms:created xsi:type="dcterms:W3CDTF">2023-09-27T09:44:00Z</dcterms:created>
  <dcterms:modified xsi:type="dcterms:W3CDTF">2023-09-27T10:02:00Z</dcterms:modified>
</cp:coreProperties>
</file>