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E03DF6" w:rsidRDefault="00E03DF6" w:rsidP="00E03DF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03DF6" w:rsidRDefault="00E03DF6" w:rsidP="00E03DF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Pr="00D21F6A" w:rsidRDefault="001E0F0E" w:rsidP="00E03DF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E0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4474DA" w:rsidRDefault="001E0F0E" w:rsidP="00E0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F6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</w:t>
      </w:r>
      <w:r w:rsidR="00DB3C5A" w:rsidRPr="00E03DF6">
        <w:rPr>
          <w:rFonts w:ascii="Times New Roman" w:hAnsi="Times New Roman" w:cs="Times New Roman"/>
          <w:spacing w:val="-6"/>
          <w:sz w:val="28"/>
          <w:szCs w:val="28"/>
        </w:rPr>
        <w:t>разрешений на условно разрешенный вид использования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Pr="00882EB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B0CAE" w:rsidRPr="00882EB1">
        <w:rPr>
          <w:rFonts w:ascii="Times New Roman" w:hAnsi="Times New Roman" w:cs="Times New Roman"/>
          <w:sz w:val="28"/>
          <w:szCs w:val="28"/>
        </w:rPr>
        <w:t>з</w:t>
      </w:r>
      <w:r w:rsidR="009B774D" w:rsidRPr="00882EB1">
        <w:rPr>
          <w:rFonts w:ascii="Times New Roman" w:hAnsi="Times New Roman" w:cs="Times New Roman"/>
          <w:sz w:val="28"/>
          <w:szCs w:val="28"/>
        </w:rPr>
        <w:t>емельн</w:t>
      </w:r>
      <w:r w:rsidR="004474DA">
        <w:rPr>
          <w:rFonts w:ascii="Times New Roman" w:hAnsi="Times New Roman" w:cs="Times New Roman"/>
          <w:sz w:val="28"/>
          <w:szCs w:val="28"/>
        </w:rPr>
        <w:t>ых</w:t>
      </w:r>
      <w:r w:rsidR="005F2F9F" w:rsidRPr="00882EB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74DA">
        <w:rPr>
          <w:rFonts w:ascii="Times New Roman" w:hAnsi="Times New Roman" w:cs="Times New Roman"/>
          <w:sz w:val="28"/>
          <w:szCs w:val="28"/>
        </w:rPr>
        <w:t>ов:</w:t>
      </w:r>
    </w:p>
    <w:p w:rsidR="004474DA" w:rsidRDefault="004474DA" w:rsidP="00E03D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DF6">
        <w:rPr>
          <w:rFonts w:ascii="Times New Roman" w:hAnsi="Times New Roman" w:cs="Times New Roman"/>
          <w:sz w:val="28"/>
          <w:szCs w:val="28"/>
        </w:rPr>
        <w:t>) з</w:t>
      </w:r>
      <w:r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5F2F9F" w:rsidRPr="00882EB1">
        <w:rPr>
          <w:rFonts w:ascii="Times New Roman" w:hAnsi="Times New Roman" w:cs="Times New Roman"/>
          <w:sz w:val="28"/>
          <w:szCs w:val="28"/>
        </w:rPr>
        <w:t xml:space="preserve"> </w:t>
      </w:r>
      <w:r w:rsidR="009B774D" w:rsidRPr="00882EB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E15DC" w:rsidRPr="009E15DC">
        <w:rPr>
          <w:rFonts w:ascii="Times New Roman" w:hAnsi="Times New Roman" w:cs="Times New Roman"/>
          <w:bCs/>
          <w:sz w:val="28"/>
          <w:szCs w:val="28"/>
        </w:rPr>
        <w:t>3280 кв.м с кадастровым номером 63:01:0000000:34804 по адресу: Самарская область, г. Самара, Куйбышевский район, 113 км, д. б/н</w:t>
      </w:r>
      <w:r w:rsidR="00E03DF6">
        <w:rPr>
          <w:rFonts w:ascii="Times New Roman" w:hAnsi="Times New Roman" w:cs="Times New Roman"/>
          <w:bCs/>
          <w:sz w:val="28"/>
          <w:szCs w:val="28"/>
        </w:rPr>
        <w:t>,</w:t>
      </w:r>
      <w:r w:rsidR="009E15DC" w:rsidRPr="009E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21E">
        <w:rPr>
          <w:rFonts w:ascii="Times New Roman" w:hAnsi="Times New Roman" w:cs="Times New Roman"/>
          <w:bCs/>
          <w:sz w:val="28"/>
          <w:szCs w:val="28"/>
        </w:rPr>
        <w:t>под</w:t>
      </w:r>
      <w:r w:rsidR="00764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B7">
        <w:rPr>
          <w:rFonts w:ascii="Times New Roman" w:hAnsi="Times New Roman" w:cs="Times New Roman"/>
          <w:bCs/>
          <w:sz w:val="28"/>
          <w:szCs w:val="28"/>
        </w:rPr>
        <w:t>религиозное использование</w:t>
      </w:r>
      <w:r w:rsidR="00F56F74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BEF" w:rsidRDefault="004474DA" w:rsidP="00E03D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3DF6">
        <w:rPr>
          <w:rFonts w:ascii="Times New Roman" w:hAnsi="Times New Roman" w:cs="Times New Roman"/>
          <w:bCs/>
          <w:sz w:val="28"/>
          <w:szCs w:val="28"/>
        </w:rPr>
        <w:t>)</w:t>
      </w:r>
      <w:r w:rsidR="00E03DF6">
        <w:rPr>
          <w:rFonts w:ascii="Times New Roman" w:hAnsi="Times New Roman" w:cs="Times New Roman"/>
          <w:sz w:val="28"/>
          <w:szCs w:val="28"/>
        </w:rPr>
        <w:t> </w:t>
      </w:r>
      <w:r w:rsidR="00E03DF6">
        <w:rPr>
          <w:rFonts w:ascii="Times New Roman" w:hAnsi="Times New Roman" w:cs="Times New Roman"/>
          <w:bCs/>
          <w:sz w:val="28"/>
          <w:szCs w:val="28"/>
        </w:rPr>
        <w:t>з</w:t>
      </w:r>
      <w:r w:rsidR="00DD4243">
        <w:rPr>
          <w:rFonts w:ascii="Times New Roman" w:hAnsi="Times New Roman" w:cs="Times New Roman"/>
          <w:bCs/>
          <w:sz w:val="28"/>
          <w:szCs w:val="28"/>
        </w:rPr>
        <w:t xml:space="preserve">емельного участка </w:t>
      </w:r>
      <w:r w:rsidR="00F56F74">
        <w:rPr>
          <w:rFonts w:ascii="Times New Roman" w:hAnsi="Times New Roman" w:cs="Times New Roman"/>
          <w:bCs/>
          <w:sz w:val="28"/>
          <w:szCs w:val="28"/>
        </w:rPr>
        <w:t>площадью 22</w:t>
      </w:r>
      <w:r w:rsidR="00C744C8">
        <w:rPr>
          <w:rFonts w:ascii="Times New Roman" w:hAnsi="Times New Roman" w:cs="Times New Roman"/>
          <w:bCs/>
          <w:sz w:val="28"/>
          <w:szCs w:val="28"/>
        </w:rPr>
        <w:t>55</w:t>
      </w:r>
      <w:r w:rsidR="00F56F74">
        <w:rPr>
          <w:rFonts w:ascii="Times New Roman" w:hAnsi="Times New Roman" w:cs="Times New Roman"/>
          <w:bCs/>
          <w:sz w:val="28"/>
          <w:szCs w:val="28"/>
        </w:rPr>
        <w:t>,</w:t>
      </w:r>
      <w:r w:rsidR="00C744C8">
        <w:rPr>
          <w:rFonts w:ascii="Times New Roman" w:hAnsi="Times New Roman" w:cs="Times New Roman"/>
          <w:bCs/>
          <w:sz w:val="28"/>
          <w:szCs w:val="28"/>
        </w:rPr>
        <w:t>66</w:t>
      </w:r>
      <w:r w:rsidR="00F56F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6F7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7648DB" w:rsidRPr="00764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F74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>г.</w:t>
      </w:r>
      <w:r w:rsidR="00F56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 xml:space="preserve">Самара, </w:t>
      </w:r>
      <w:r w:rsidR="00F56F74">
        <w:rPr>
          <w:rFonts w:ascii="Times New Roman" w:hAnsi="Times New Roman" w:cs="Times New Roman"/>
          <w:bCs/>
          <w:sz w:val="28"/>
          <w:szCs w:val="28"/>
        </w:rPr>
        <w:br/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>6 Просека, 144А</w:t>
      </w:r>
      <w:r w:rsidR="00E03DF6">
        <w:rPr>
          <w:rFonts w:ascii="Times New Roman" w:hAnsi="Times New Roman" w:cs="Times New Roman"/>
          <w:bCs/>
          <w:sz w:val="28"/>
          <w:szCs w:val="28"/>
        </w:rPr>
        <w:t>,</w:t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F74">
        <w:rPr>
          <w:rFonts w:ascii="Times New Roman" w:hAnsi="Times New Roman" w:cs="Times New Roman"/>
          <w:bCs/>
          <w:sz w:val="28"/>
          <w:szCs w:val="28"/>
        </w:rPr>
        <w:t>п</w:t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>од религиозное использование</w:t>
      </w:r>
      <w:r w:rsidR="00F56F74">
        <w:rPr>
          <w:rFonts w:ascii="Times New Roman" w:hAnsi="Times New Roman" w:cs="Times New Roman"/>
          <w:bCs/>
          <w:sz w:val="28"/>
          <w:szCs w:val="28"/>
        </w:rPr>
        <w:t>,</w:t>
      </w:r>
      <w:r w:rsidR="00F56F74" w:rsidRPr="00764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BEF">
        <w:rPr>
          <w:rFonts w:ascii="Times New Roman" w:hAnsi="Times New Roman" w:cs="Times New Roman"/>
          <w:bCs/>
          <w:sz w:val="28"/>
          <w:szCs w:val="28"/>
        </w:rPr>
        <w:t>в координатах</w:t>
      </w:r>
      <w:r w:rsidR="00F56F7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text" w:horzAnchor="page" w:tblpX="2023" w:tblpY="105"/>
        <w:tblOverlap w:val="never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443"/>
      </w:tblGrid>
      <w:tr w:rsidR="00F56F74" w:rsidRPr="000963B6" w:rsidTr="00F56F74">
        <w:trPr>
          <w:trHeight w:val="238"/>
        </w:trPr>
        <w:tc>
          <w:tcPr>
            <w:tcW w:w="4103" w:type="dxa"/>
            <w:shd w:val="clear" w:color="auto" w:fill="auto"/>
          </w:tcPr>
          <w:p w:rsidR="00F56F74" w:rsidRPr="00F56F74" w:rsidRDefault="00F56F74" w:rsidP="00F56F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6F7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443" w:type="dxa"/>
            <w:shd w:val="clear" w:color="auto" w:fill="auto"/>
          </w:tcPr>
          <w:p w:rsidR="00F56F74" w:rsidRPr="00F56F74" w:rsidRDefault="00F56F74" w:rsidP="00F56F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6F74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F56F74" w:rsidRPr="000963B6" w:rsidTr="00E03DF6">
        <w:trPr>
          <w:trHeight w:val="4395"/>
        </w:trPr>
        <w:tc>
          <w:tcPr>
            <w:tcW w:w="4103" w:type="dxa"/>
            <w:shd w:val="clear" w:color="auto" w:fill="auto"/>
          </w:tcPr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393526.98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393482.83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393487.79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393502.39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393509.56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393509.67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393510.34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393525.34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393533.69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393539.85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393539.47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393541.31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393546.90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393551.15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393553.89</w:t>
            </w:r>
          </w:p>
          <w:p w:rsidR="00C324BF" w:rsidRPr="00C324BF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393568.15</w:t>
            </w:r>
          </w:p>
          <w:p w:rsidR="00F56F74" w:rsidRPr="00F56F74" w:rsidRDefault="00C324BF" w:rsidP="00C32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324BF">
              <w:rPr>
                <w:rFonts w:ascii="Times New Roman" w:hAnsi="Times New Roman" w:cs="Times New Roman"/>
                <w:bCs/>
              </w:rPr>
              <w:t>393526.98</w:t>
            </w:r>
          </w:p>
        </w:tc>
        <w:tc>
          <w:tcPr>
            <w:tcW w:w="4443" w:type="dxa"/>
            <w:shd w:val="clear" w:color="auto" w:fill="auto"/>
          </w:tcPr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1377601.65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1377561.90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1377556.80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1377562.42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1377560.20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1377549.95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1377549.12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1377549</w:t>
            </w:r>
            <w:r w:rsidR="002F6395">
              <w:rPr>
                <w:rFonts w:ascii="Times New Roman" w:hAnsi="Times New Roman" w:cs="Times New Roman"/>
                <w:bCs/>
              </w:rPr>
              <w:t>.</w:t>
            </w:r>
            <w:r w:rsidRPr="00F9020A">
              <w:rPr>
                <w:rFonts w:ascii="Times New Roman" w:hAnsi="Times New Roman" w:cs="Times New Roman"/>
                <w:bCs/>
              </w:rPr>
              <w:t>38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1377549.31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1377549.25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1377545.69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1377543.63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1377543.55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1377540.49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1377536.92</w:t>
            </w:r>
          </w:p>
          <w:p w:rsidR="00F9020A" w:rsidRPr="00F9020A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F9020A">
              <w:rPr>
                <w:rFonts w:ascii="Times New Roman" w:hAnsi="Times New Roman" w:cs="Times New Roman"/>
                <w:bCs/>
              </w:rPr>
              <w:t>1377537.63</w:t>
            </w:r>
          </w:p>
          <w:p w:rsidR="00F56F74" w:rsidRPr="00F56F74" w:rsidRDefault="00F9020A" w:rsidP="00F902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020A">
              <w:rPr>
                <w:rFonts w:ascii="Times New Roman" w:hAnsi="Times New Roman" w:cs="Times New Roman"/>
              </w:rPr>
              <w:t>1377601.65</w:t>
            </w:r>
          </w:p>
        </w:tc>
      </w:tr>
    </w:tbl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7648DB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B6" w:rsidRPr="00E03DF6" w:rsidRDefault="000963B6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13" w:rsidRDefault="00F56F74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DF6">
        <w:rPr>
          <w:rFonts w:ascii="Times New Roman" w:hAnsi="Times New Roman" w:cs="Times New Roman"/>
          <w:sz w:val="28"/>
          <w:szCs w:val="28"/>
        </w:rPr>
        <w:t>) 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EB1C1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21A7F" w:rsidRPr="00921A7F">
        <w:rPr>
          <w:rFonts w:ascii="Times New Roman" w:hAnsi="Times New Roman" w:cs="Times New Roman"/>
          <w:sz w:val="28"/>
          <w:szCs w:val="28"/>
        </w:rPr>
        <w:t xml:space="preserve">912 кв.м. с кадастровым номером 63:01:0401003:1242 по адресу: Самарская область, г. Самара, Куйбышевский район, СДТ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1A7F" w:rsidRPr="00921A7F">
        <w:rPr>
          <w:rFonts w:ascii="Times New Roman" w:hAnsi="Times New Roman" w:cs="Times New Roman"/>
          <w:sz w:val="28"/>
          <w:szCs w:val="28"/>
        </w:rPr>
        <w:t>Сухая Самарка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1A7F" w:rsidRPr="00921A7F">
        <w:rPr>
          <w:rFonts w:ascii="Times New Roman" w:hAnsi="Times New Roman" w:cs="Times New Roman"/>
          <w:sz w:val="28"/>
          <w:szCs w:val="28"/>
        </w:rPr>
        <w:t xml:space="preserve"> КНПЗ, ул. </w:t>
      </w:r>
      <w:proofErr w:type="spellStart"/>
      <w:r w:rsidR="00921A7F" w:rsidRPr="00921A7F">
        <w:rPr>
          <w:rFonts w:ascii="Times New Roman" w:hAnsi="Times New Roman" w:cs="Times New Roman"/>
          <w:sz w:val="28"/>
          <w:szCs w:val="28"/>
        </w:rPr>
        <w:t>Кабановская</w:t>
      </w:r>
      <w:proofErr w:type="spellEnd"/>
      <w:r w:rsidR="00921A7F" w:rsidRPr="00921A7F">
        <w:rPr>
          <w:rFonts w:ascii="Times New Roman" w:hAnsi="Times New Roman" w:cs="Times New Roman"/>
          <w:sz w:val="28"/>
          <w:szCs w:val="28"/>
        </w:rPr>
        <w:t>, участок 15</w:t>
      </w:r>
      <w:r w:rsidR="00E03DF6">
        <w:rPr>
          <w:rFonts w:ascii="Times New Roman" w:hAnsi="Times New Roman" w:cs="Times New Roman"/>
          <w:sz w:val="28"/>
          <w:szCs w:val="28"/>
        </w:rPr>
        <w:t>А,</w:t>
      </w:r>
      <w:r w:rsidR="00B11EAD">
        <w:rPr>
          <w:rFonts w:ascii="Times New Roman" w:hAnsi="Times New Roman" w:cs="Times New Roman"/>
          <w:sz w:val="28"/>
          <w:szCs w:val="28"/>
        </w:rPr>
        <w:t xml:space="preserve"> </w:t>
      </w:r>
      <w:r w:rsidR="00E03D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1EAD" w:rsidRPr="00DE414A">
        <w:rPr>
          <w:rFonts w:ascii="Times New Roman" w:hAnsi="Times New Roman" w:cs="Times New Roman"/>
          <w:sz w:val="28"/>
          <w:szCs w:val="28"/>
        </w:rPr>
        <w:t>под магазины</w:t>
      </w:r>
      <w:r w:rsidR="00E03DF6">
        <w:rPr>
          <w:rFonts w:ascii="Times New Roman" w:hAnsi="Times New Roman" w:cs="Times New Roman"/>
          <w:sz w:val="28"/>
          <w:szCs w:val="28"/>
        </w:rPr>
        <w:t>;</w:t>
      </w:r>
    </w:p>
    <w:p w:rsidR="00EB1C13" w:rsidRDefault="00EB1C13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3DF6">
        <w:rPr>
          <w:rFonts w:ascii="Times New Roman" w:hAnsi="Times New Roman" w:cs="Times New Roman"/>
          <w:sz w:val="28"/>
          <w:szCs w:val="28"/>
        </w:rPr>
        <w:t>) з</w:t>
      </w:r>
      <w:r w:rsidRPr="00EB1C13">
        <w:rPr>
          <w:rFonts w:ascii="Times New Roman" w:hAnsi="Times New Roman" w:cs="Times New Roman"/>
          <w:sz w:val="28"/>
          <w:szCs w:val="28"/>
        </w:rPr>
        <w:t xml:space="preserve">емельного участка площадью </w:t>
      </w:r>
      <w:r w:rsidR="00370E45" w:rsidRPr="00370E45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="00370E45" w:rsidRPr="00370E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0E45" w:rsidRPr="00370E45">
        <w:rPr>
          <w:rFonts w:ascii="Times New Roman" w:hAnsi="Times New Roman" w:cs="Times New Roman"/>
          <w:sz w:val="28"/>
          <w:szCs w:val="28"/>
        </w:rPr>
        <w:t xml:space="preserve"> с кадастровым номером 63:01:0303002:523 по адресу: Российская Федерация, Самарская область, городской округ Самара, внутригородской район Кировский, город Самара, территория 19 км Московского шоссе, улица Крайняя, земельный участок №6А</w:t>
      </w:r>
      <w:r w:rsidR="00E03DF6">
        <w:rPr>
          <w:rFonts w:ascii="Times New Roman" w:hAnsi="Times New Roman" w:cs="Times New Roman"/>
          <w:sz w:val="28"/>
          <w:szCs w:val="28"/>
        </w:rPr>
        <w:t>,</w:t>
      </w:r>
      <w:r w:rsidR="00370E45" w:rsidRPr="00370E45">
        <w:rPr>
          <w:rFonts w:ascii="Times New Roman" w:hAnsi="Times New Roman" w:cs="Times New Roman"/>
          <w:sz w:val="28"/>
          <w:szCs w:val="28"/>
        </w:rPr>
        <w:t xml:space="preserve"> </w:t>
      </w:r>
      <w:r w:rsidR="00344FA9">
        <w:rPr>
          <w:rFonts w:ascii="Times New Roman" w:hAnsi="Times New Roman" w:cs="Times New Roman"/>
          <w:sz w:val="28"/>
          <w:szCs w:val="28"/>
        </w:rPr>
        <w:t>п</w:t>
      </w:r>
      <w:r w:rsidR="00370E45" w:rsidRPr="00370E45">
        <w:rPr>
          <w:rFonts w:ascii="Times New Roman" w:hAnsi="Times New Roman" w:cs="Times New Roman"/>
          <w:sz w:val="28"/>
          <w:szCs w:val="28"/>
        </w:rPr>
        <w:t>од индивидуальное жилищное строительство</w:t>
      </w:r>
      <w:r w:rsidR="00E03DF6">
        <w:rPr>
          <w:rFonts w:ascii="Times New Roman" w:hAnsi="Times New Roman" w:cs="Times New Roman"/>
          <w:sz w:val="28"/>
          <w:szCs w:val="28"/>
        </w:rPr>
        <w:t>;</w:t>
      </w:r>
    </w:p>
    <w:p w:rsidR="00370E45" w:rsidRPr="00C2040B" w:rsidRDefault="00370E45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DF6">
        <w:rPr>
          <w:rFonts w:ascii="Times New Roman" w:hAnsi="Times New Roman" w:cs="Times New Roman"/>
          <w:sz w:val="28"/>
          <w:szCs w:val="28"/>
        </w:rPr>
        <w:t>) з</w:t>
      </w:r>
      <w:r w:rsidRPr="00370E45">
        <w:rPr>
          <w:rFonts w:ascii="Times New Roman" w:hAnsi="Times New Roman" w:cs="Times New Roman"/>
          <w:sz w:val="28"/>
          <w:szCs w:val="28"/>
        </w:rPr>
        <w:t>емельного участка площадью 748 кв.м с кадастровым номером 63:01:0637002:1162 по адресу: Самарская область, г. Самара, Октябрьский район, ул. Советской Армии, участок 299</w:t>
      </w:r>
      <w:r w:rsidR="00E03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45">
        <w:rPr>
          <w:rFonts w:ascii="Times New Roman" w:hAnsi="Times New Roman" w:cs="Times New Roman"/>
          <w:sz w:val="28"/>
          <w:szCs w:val="28"/>
        </w:rPr>
        <w:t xml:space="preserve">под индивидуальное </w:t>
      </w:r>
      <w:proofErr w:type="gramStart"/>
      <w:r w:rsidRPr="00370E45">
        <w:rPr>
          <w:rFonts w:ascii="Times New Roman" w:hAnsi="Times New Roman" w:cs="Times New Roman"/>
          <w:sz w:val="28"/>
          <w:szCs w:val="28"/>
        </w:rPr>
        <w:t>жилищное  строительство</w:t>
      </w:r>
      <w:proofErr w:type="gramEnd"/>
      <w:r w:rsidR="00344FA9">
        <w:rPr>
          <w:rFonts w:ascii="Times New Roman" w:hAnsi="Times New Roman" w:cs="Times New Roman"/>
          <w:sz w:val="28"/>
          <w:szCs w:val="28"/>
        </w:rPr>
        <w:t>.</w:t>
      </w:r>
    </w:p>
    <w:p w:rsidR="00C369ED" w:rsidRDefault="009B774D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 xml:space="preserve">, д. 132, холл </w:t>
      </w:r>
      <w:r w:rsidR="00E03DF6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1-го этажа Департамента градостроительства городского округа Самара.</w:t>
      </w:r>
    </w:p>
    <w:p w:rsidR="00310B56" w:rsidRPr="00C369ED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FF4412">
        <w:rPr>
          <w:b w:val="0"/>
          <w:color w:val="000000" w:themeColor="text1"/>
          <w:sz w:val="28"/>
          <w:szCs w:val="28"/>
        </w:rPr>
        <w:t>8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FF4412">
        <w:rPr>
          <w:b w:val="0"/>
          <w:color w:val="000000" w:themeColor="text1"/>
          <w:sz w:val="28"/>
          <w:szCs w:val="28"/>
        </w:rPr>
        <w:t>апреля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9B774D">
        <w:rPr>
          <w:b w:val="0"/>
          <w:color w:val="000000" w:themeColor="text1"/>
          <w:sz w:val="28"/>
          <w:szCs w:val="28"/>
        </w:rPr>
        <w:br/>
        <w:t xml:space="preserve">по </w:t>
      </w:r>
      <w:r w:rsidR="00FF4412">
        <w:rPr>
          <w:b w:val="0"/>
          <w:color w:val="000000" w:themeColor="text1"/>
          <w:sz w:val="28"/>
          <w:szCs w:val="28"/>
        </w:rPr>
        <w:t>29</w:t>
      </w:r>
      <w:r w:rsidR="001478B4">
        <w:rPr>
          <w:b w:val="0"/>
          <w:color w:val="000000" w:themeColor="text1"/>
          <w:sz w:val="28"/>
          <w:szCs w:val="28"/>
        </w:rPr>
        <w:t xml:space="preserve"> </w:t>
      </w:r>
      <w:r w:rsidR="0063190B">
        <w:rPr>
          <w:b w:val="0"/>
          <w:color w:val="000000" w:themeColor="text1"/>
          <w:sz w:val="28"/>
          <w:szCs w:val="28"/>
        </w:rPr>
        <w:t>апреля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21F6A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F441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27D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F441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4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EE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D21F6A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3DF6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</w:t>
      </w:r>
      <w:r w:rsidRPr="00E03DF6">
        <w:rPr>
          <w:color w:val="000000"/>
          <w:spacing w:val="-10"/>
          <w:sz w:val="28"/>
          <w:szCs w:val="28"/>
        </w:rPr>
        <w:t xml:space="preserve">по теме </w:t>
      </w:r>
      <w:r w:rsidR="00B401AF" w:rsidRPr="00E03DF6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Pr="00E03DF6">
        <w:rPr>
          <w:color w:val="000000"/>
          <w:spacing w:val="-10"/>
          <w:sz w:val="28"/>
          <w:szCs w:val="28"/>
        </w:rPr>
        <w:t xml:space="preserve">, распространение информационных материалов </w:t>
      </w:r>
      <w:r w:rsidRPr="00E03DF6">
        <w:rPr>
          <w:color w:val="000000"/>
          <w:spacing w:val="-4"/>
          <w:sz w:val="28"/>
          <w:szCs w:val="28"/>
        </w:rPr>
        <w:t xml:space="preserve">о Проекте, подлежащем рассмотрению на </w:t>
      </w:r>
      <w:r w:rsidR="00B401AF" w:rsidRPr="00E03DF6">
        <w:rPr>
          <w:color w:val="000000" w:themeColor="text1"/>
          <w:spacing w:val="-4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3DF6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E03DF6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E03DF6">
        <w:rPr>
          <w:color w:val="000000"/>
          <w:sz w:val="28"/>
          <w:szCs w:val="28"/>
        </w:rPr>
        <w:t xml:space="preserve">     </w:t>
      </w:r>
      <w:r w:rsidRPr="00E03DF6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E03DF6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="00E03DF6" w:rsidRPr="00E03DF6">
        <w:rPr>
          <w:color w:val="000000" w:themeColor="text1"/>
          <w:spacing w:val="-6"/>
          <w:sz w:val="28"/>
          <w:szCs w:val="28"/>
        </w:rPr>
        <w:t xml:space="preserve"> </w:t>
      </w:r>
      <w:r w:rsidRPr="00E03DF6">
        <w:rPr>
          <w:color w:val="000000"/>
          <w:spacing w:val="-6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Проекта, подлежащего рассмотрению </w:t>
      </w:r>
      <w:r w:rsidR="00553D84">
        <w:rPr>
          <w:color w:val="000000"/>
          <w:sz w:val="28"/>
          <w:szCs w:val="28"/>
        </w:rPr>
        <w:t xml:space="preserve">                           </w:t>
      </w:r>
      <w:r w:rsidRPr="00D21F6A">
        <w:rPr>
          <w:color w:val="000000"/>
          <w:sz w:val="28"/>
          <w:szCs w:val="28"/>
        </w:rPr>
        <w:t xml:space="preserve">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8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Участники </w:t>
      </w:r>
      <w:r w:rsidR="00B401AF" w:rsidRPr="00553D8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553D8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</w:t>
      </w:r>
      <w:r w:rsidRPr="00553D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(регистрации) – для физических лиц; наименование, основной государственный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553D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обсуждений</w:t>
      </w:r>
      <w:r w:rsidRPr="00553D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являющиеся правообладателями соответствующих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="00553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53D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 таких земельных участках, объектах капитального строительства, помещениях,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частью указанных объектов капитального строительства, </w:t>
      </w:r>
      <w:r w:rsidR="00553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 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553D8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53D8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 адрес </w:t>
      </w:r>
      <w:r w:rsidR="00553D84" w:rsidRPr="00553D8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</w:t>
      </w:r>
      <w:r w:rsidRPr="00553D8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для юридических лиц), если данными лицами вносятся предложения</w:t>
      </w:r>
      <w:r w:rsidR="00553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D8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553D84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553D84">
        <w:rPr>
          <w:sz w:val="28"/>
          <w:szCs w:val="28"/>
        </w:rPr>
        <w:t xml:space="preserve">     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553D8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A707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6EE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8A707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4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553D8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553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553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553D8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553D84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 xml:space="preserve">Правила застройки </w:t>
      </w:r>
      <w:r w:rsidR="00553D84">
        <w:rPr>
          <w:rFonts w:ascii="Times New Roman" w:hAnsi="Times New Roman"/>
          <w:sz w:val="28"/>
          <w:szCs w:val="28"/>
        </w:rPr>
        <w:t xml:space="preserve">            </w:t>
      </w:r>
      <w:r w:rsidR="00B401AF">
        <w:rPr>
          <w:rFonts w:ascii="Times New Roman" w:hAnsi="Times New Roman"/>
          <w:sz w:val="28"/>
          <w:szCs w:val="28"/>
        </w:rPr>
        <w:t>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D84">
        <w:rPr>
          <w:rFonts w:ascii="Times New Roman" w:hAnsi="Times New Roman" w:cs="Times New Roman"/>
          <w:spacing w:val="-10"/>
          <w:sz w:val="28"/>
          <w:szCs w:val="28"/>
        </w:rPr>
        <w:t>Номер</w:t>
      </w:r>
      <w:r w:rsidR="00EE4563" w:rsidRPr="00553D84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553D84">
        <w:rPr>
          <w:rFonts w:ascii="Times New Roman" w:hAnsi="Times New Roman" w:cs="Times New Roman"/>
          <w:spacing w:val="-10"/>
          <w:sz w:val="28"/>
          <w:szCs w:val="28"/>
        </w:rPr>
        <w:t xml:space="preserve"> контактных справочных телефонов отдела</w:t>
      </w:r>
      <w:r w:rsidR="00C369ED" w:rsidRPr="00553D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3D84">
        <w:rPr>
          <w:rFonts w:ascii="Times New Roman" w:hAnsi="Times New Roman" w:cs="Times New Roman"/>
          <w:spacing w:val="-10"/>
          <w:sz w:val="28"/>
          <w:szCs w:val="28"/>
        </w:rPr>
        <w:t>обеспечения</w:t>
      </w:r>
      <w:r w:rsidR="00C369ED" w:rsidRPr="00553D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3D84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553D84">
        <w:rPr>
          <w:rFonts w:ascii="Times New Roman" w:hAnsi="Times New Roman" w:cs="Times New Roman"/>
          <w:spacing w:val="-6"/>
          <w:sz w:val="28"/>
          <w:szCs w:val="28"/>
        </w:rPr>
        <w:t>Комиссии по землепользованию и застройке Управления развития территорий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городского округа Самара: 8</w:t>
      </w:r>
      <w:r w:rsidR="00553D84"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(846)</w:t>
      </w:r>
      <w:r w:rsidR="00553D84"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242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03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49, 8</w:t>
      </w:r>
      <w:r w:rsidR="00553D84"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(846)</w:t>
      </w:r>
      <w:r w:rsidR="00553D84"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242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08</w:t>
      </w:r>
      <w:r w:rsidR="00553D84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1478B4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Pr="00553D84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D84" w:rsidRDefault="00553D8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D84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553D84" w:rsidRDefault="00553D84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625458" w:rsidRPr="00625458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:rsidR="008C790C" w:rsidRDefault="00553D84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А.В.Борисов</w:t>
      </w:r>
      <w:proofErr w:type="spellEnd"/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01C4C" w:rsidSect="00E03DF6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5E" w:rsidRDefault="0045515E">
      <w:pPr>
        <w:spacing w:after="0" w:line="240" w:lineRule="auto"/>
      </w:pPr>
      <w:r>
        <w:separator/>
      </w:r>
    </w:p>
  </w:endnote>
  <w:endnote w:type="continuationSeparator" w:id="0">
    <w:p w:rsidR="0045515E" w:rsidRDefault="0045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5E" w:rsidRDefault="0045515E">
      <w:pPr>
        <w:spacing w:after="0" w:line="240" w:lineRule="auto"/>
      </w:pPr>
      <w:r>
        <w:separator/>
      </w:r>
    </w:p>
  </w:footnote>
  <w:footnote w:type="continuationSeparator" w:id="0">
    <w:p w:rsidR="0045515E" w:rsidRDefault="0045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B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46EE"/>
    <w:rsid w:val="00015BAC"/>
    <w:rsid w:val="00023253"/>
    <w:rsid w:val="000377BF"/>
    <w:rsid w:val="00044F14"/>
    <w:rsid w:val="000963B6"/>
    <w:rsid w:val="000C14F8"/>
    <w:rsid w:val="00103C75"/>
    <w:rsid w:val="00105130"/>
    <w:rsid w:val="001136DB"/>
    <w:rsid w:val="0012742C"/>
    <w:rsid w:val="00142E91"/>
    <w:rsid w:val="001478B4"/>
    <w:rsid w:val="001546AF"/>
    <w:rsid w:val="00166C97"/>
    <w:rsid w:val="00166F82"/>
    <w:rsid w:val="00197FBD"/>
    <w:rsid w:val="001A6966"/>
    <w:rsid w:val="001B39BF"/>
    <w:rsid w:val="001C338B"/>
    <w:rsid w:val="001E04FF"/>
    <w:rsid w:val="001E0F0E"/>
    <w:rsid w:val="001E211F"/>
    <w:rsid w:val="00213FC7"/>
    <w:rsid w:val="00214E33"/>
    <w:rsid w:val="00215886"/>
    <w:rsid w:val="00222A40"/>
    <w:rsid w:val="002238F5"/>
    <w:rsid w:val="0023259C"/>
    <w:rsid w:val="00234AD3"/>
    <w:rsid w:val="00237144"/>
    <w:rsid w:val="002536A4"/>
    <w:rsid w:val="00282C7E"/>
    <w:rsid w:val="002831F6"/>
    <w:rsid w:val="00291C83"/>
    <w:rsid w:val="002955C9"/>
    <w:rsid w:val="00297D69"/>
    <w:rsid w:val="002A3BB7"/>
    <w:rsid w:val="002B0CAE"/>
    <w:rsid w:val="002B27A0"/>
    <w:rsid w:val="002C7454"/>
    <w:rsid w:val="002C7818"/>
    <w:rsid w:val="002E6595"/>
    <w:rsid w:val="002F6395"/>
    <w:rsid w:val="00301C4C"/>
    <w:rsid w:val="003068FD"/>
    <w:rsid w:val="00306E9A"/>
    <w:rsid w:val="00310B56"/>
    <w:rsid w:val="00315F78"/>
    <w:rsid w:val="00344FA9"/>
    <w:rsid w:val="00356458"/>
    <w:rsid w:val="003618D2"/>
    <w:rsid w:val="00370E45"/>
    <w:rsid w:val="00374635"/>
    <w:rsid w:val="003769D0"/>
    <w:rsid w:val="00380CDE"/>
    <w:rsid w:val="00385931"/>
    <w:rsid w:val="003A0C9C"/>
    <w:rsid w:val="003A2EC0"/>
    <w:rsid w:val="003D3858"/>
    <w:rsid w:val="003F63B9"/>
    <w:rsid w:val="003F7564"/>
    <w:rsid w:val="0040022C"/>
    <w:rsid w:val="00405462"/>
    <w:rsid w:val="0041389B"/>
    <w:rsid w:val="00415286"/>
    <w:rsid w:val="004460BC"/>
    <w:rsid w:val="004474DA"/>
    <w:rsid w:val="00451BEF"/>
    <w:rsid w:val="00455136"/>
    <w:rsid w:val="0045515E"/>
    <w:rsid w:val="00455B05"/>
    <w:rsid w:val="00465C32"/>
    <w:rsid w:val="004759BE"/>
    <w:rsid w:val="00491713"/>
    <w:rsid w:val="004A193C"/>
    <w:rsid w:val="004A1BDA"/>
    <w:rsid w:val="004E4D44"/>
    <w:rsid w:val="00504711"/>
    <w:rsid w:val="00517AA1"/>
    <w:rsid w:val="00521D78"/>
    <w:rsid w:val="00525575"/>
    <w:rsid w:val="0053391A"/>
    <w:rsid w:val="00553D84"/>
    <w:rsid w:val="00577142"/>
    <w:rsid w:val="00582F77"/>
    <w:rsid w:val="005B0BF0"/>
    <w:rsid w:val="005B1DC1"/>
    <w:rsid w:val="005C0292"/>
    <w:rsid w:val="005C7400"/>
    <w:rsid w:val="005D3374"/>
    <w:rsid w:val="005D546E"/>
    <w:rsid w:val="005E3D99"/>
    <w:rsid w:val="005F2F9F"/>
    <w:rsid w:val="006144C6"/>
    <w:rsid w:val="00617E88"/>
    <w:rsid w:val="00625458"/>
    <w:rsid w:val="0063190B"/>
    <w:rsid w:val="00635EFA"/>
    <w:rsid w:val="0064297F"/>
    <w:rsid w:val="00645542"/>
    <w:rsid w:val="006470F4"/>
    <w:rsid w:val="0065689B"/>
    <w:rsid w:val="00667394"/>
    <w:rsid w:val="006713BC"/>
    <w:rsid w:val="00672D6B"/>
    <w:rsid w:val="00686ADA"/>
    <w:rsid w:val="00695A92"/>
    <w:rsid w:val="006B42F4"/>
    <w:rsid w:val="006B5666"/>
    <w:rsid w:val="006E1C8A"/>
    <w:rsid w:val="006F221E"/>
    <w:rsid w:val="006F4C1F"/>
    <w:rsid w:val="007012EB"/>
    <w:rsid w:val="00722B28"/>
    <w:rsid w:val="00731D58"/>
    <w:rsid w:val="00746D69"/>
    <w:rsid w:val="0075036B"/>
    <w:rsid w:val="00750682"/>
    <w:rsid w:val="00750A17"/>
    <w:rsid w:val="007648DB"/>
    <w:rsid w:val="0077149B"/>
    <w:rsid w:val="00791149"/>
    <w:rsid w:val="00791A04"/>
    <w:rsid w:val="00794176"/>
    <w:rsid w:val="00797D75"/>
    <w:rsid w:val="007C6EC9"/>
    <w:rsid w:val="007E1318"/>
    <w:rsid w:val="007E4450"/>
    <w:rsid w:val="007E6373"/>
    <w:rsid w:val="007E661F"/>
    <w:rsid w:val="007F5400"/>
    <w:rsid w:val="0080542F"/>
    <w:rsid w:val="00806CB0"/>
    <w:rsid w:val="0083470E"/>
    <w:rsid w:val="00850447"/>
    <w:rsid w:val="008517A2"/>
    <w:rsid w:val="00853F91"/>
    <w:rsid w:val="00873195"/>
    <w:rsid w:val="00882EB1"/>
    <w:rsid w:val="008870AA"/>
    <w:rsid w:val="008A29C1"/>
    <w:rsid w:val="008A607F"/>
    <w:rsid w:val="008A7071"/>
    <w:rsid w:val="008A7692"/>
    <w:rsid w:val="008C574B"/>
    <w:rsid w:val="008C57BD"/>
    <w:rsid w:val="008C790C"/>
    <w:rsid w:val="008D0607"/>
    <w:rsid w:val="008D142D"/>
    <w:rsid w:val="008E11BF"/>
    <w:rsid w:val="008E17DA"/>
    <w:rsid w:val="008E384C"/>
    <w:rsid w:val="008F0FE8"/>
    <w:rsid w:val="008F6EB7"/>
    <w:rsid w:val="00904A8D"/>
    <w:rsid w:val="009162CC"/>
    <w:rsid w:val="00921A7F"/>
    <w:rsid w:val="00942D79"/>
    <w:rsid w:val="0095249E"/>
    <w:rsid w:val="00953A03"/>
    <w:rsid w:val="009660E0"/>
    <w:rsid w:val="00966A73"/>
    <w:rsid w:val="009756EF"/>
    <w:rsid w:val="00977FBF"/>
    <w:rsid w:val="009B5F86"/>
    <w:rsid w:val="009B774D"/>
    <w:rsid w:val="009C67E1"/>
    <w:rsid w:val="009D0B54"/>
    <w:rsid w:val="009E15DC"/>
    <w:rsid w:val="00A017D3"/>
    <w:rsid w:val="00A3713A"/>
    <w:rsid w:val="00A40EDE"/>
    <w:rsid w:val="00A85A43"/>
    <w:rsid w:val="00A91EDC"/>
    <w:rsid w:val="00A97C8D"/>
    <w:rsid w:val="00AA696A"/>
    <w:rsid w:val="00AD56B0"/>
    <w:rsid w:val="00AE2D53"/>
    <w:rsid w:val="00AE46E3"/>
    <w:rsid w:val="00AE7877"/>
    <w:rsid w:val="00AF473C"/>
    <w:rsid w:val="00B109E9"/>
    <w:rsid w:val="00B11EAD"/>
    <w:rsid w:val="00B226F2"/>
    <w:rsid w:val="00B33025"/>
    <w:rsid w:val="00B401AF"/>
    <w:rsid w:val="00B42728"/>
    <w:rsid w:val="00B42775"/>
    <w:rsid w:val="00B45B0A"/>
    <w:rsid w:val="00B464FD"/>
    <w:rsid w:val="00B54E29"/>
    <w:rsid w:val="00B8105B"/>
    <w:rsid w:val="00B84676"/>
    <w:rsid w:val="00BD50E7"/>
    <w:rsid w:val="00BF28FC"/>
    <w:rsid w:val="00BF37BF"/>
    <w:rsid w:val="00BF42B4"/>
    <w:rsid w:val="00C1535E"/>
    <w:rsid w:val="00C177F0"/>
    <w:rsid w:val="00C2040B"/>
    <w:rsid w:val="00C24E40"/>
    <w:rsid w:val="00C324BF"/>
    <w:rsid w:val="00C369ED"/>
    <w:rsid w:val="00C43897"/>
    <w:rsid w:val="00C45E3A"/>
    <w:rsid w:val="00C529DB"/>
    <w:rsid w:val="00C744C8"/>
    <w:rsid w:val="00C75D86"/>
    <w:rsid w:val="00C768EC"/>
    <w:rsid w:val="00C76A34"/>
    <w:rsid w:val="00C8724E"/>
    <w:rsid w:val="00C953D3"/>
    <w:rsid w:val="00CA690C"/>
    <w:rsid w:val="00CB49D4"/>
    <w:rsid w:val="00CC55D3"/>
    <w:rsid w:val="00CD52BE"/>
    <w:rsid w:val="00D03096"/>
    <w:rsid w:val="00D366BA"/>
    <w:rsid w:val="00D44C9B"/>
    <w:rsid w:val="00D45998"/>
    <w:rsid w:val="00D564C3"/>
    <w:rsid w:val="00D62829"/>
    <w:rsid w:val="00D62BD0"/>
    <w:rsid w:val="00D655DC"/>
    <w:rsid w:val="00D67D6A"/>
    <w:rsid w:val="00D737BA"/>
    <w:rsid w:val="00D85AFF"/>
    <w:rsid w:val="00D92FCC"/>
    <w:rsid w:val="00D9374E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E414A"/>
    <w:rsid w:val="00E03DF6"/>
    <w:rsid w:val="00E13393"/>
    <w:rsid w:val="00E16AA4"/>
    <w:rsid w:val="00E17011"/>
    <w:rsid w:val="00E17798"/>
    <w:rsid w:val="00E245E9"/>
    <w:rsid w:val="00E24B15"/>
    <w:rsid w:val="00E6432B"/>
    <w:rsid w:val="00E71271"/>
    <w:rsid w:val="00E7512F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909"/>
    <w:rsid w:val="00F52D22"/>
    <w:rsid w:val="00F56F74"/>
    <w:rsid w:val="00F67E9A"/>
    <w:rsid w:val="00F9020A"/>
    <w:rsid w:val="00FA08D9"/>
    <w:rsid w:val="00FA0D00"/>
    <w:rsid w:val="00FB268F"/>
    <w:rsid w:val="00FC03A6"/>
    <w:rsid w:val="00FD227D"/>
    <w:rsid w:val="00FE1882"/>
    <w:rsid w:val="00FE2988"/>
    <w:rsid w:val="00FE4F4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C3E7-E617-4213-B2A8-A1BB66E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EA8F-FC2E-47CC-95CE-751B987B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Рябушкина Ольга Александровна</cp:lastModifiedBy>
  <cp:revision>2</cp:revision>
  <cp:lastPrinted>2023-03-20T12:10:00Z</cp:lastPrinted>
  <dcterms:created xsi:type="dcterms:W3CDTF">2023-04-11T05:47:00Z</dcterms:created>
  <dcterms:modified xsi:type="dcterms:W3CDTF">2023-04-11T05:47:00Z</dcterms:modified>
</cp:coreProperties>
</file>