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-335915</wp:posOffset>
            </wp:positionV>
            <wp:extent cx="2066925" cy="1672590"/>
            <wp:effectExtent l="19050" t="0" r="9525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7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4540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0F1BD2" w:rsidRPr="000F1BD2">
        <w:rPr>
          <w:rFonts w:ascii="Times New Roman" w:hAnsi="Times New Roman" w:cs="Times New Roman"/>
          <w:b/>
          <w:i/>
          <w:noProof/>
          <w:sz w:val="28"/>
          <w:szCs w:val="28"/>
        </w:rPr>
        <w:t>Расширен перечень наркотических средств, психотропных веществ и их прекурсоров, подлежащих контролю в РФ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0F1BD2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Разъяснения по данному вопросу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8D2">
        <w:rPr>
          <w:rFonts w:ascii="Times New Roman" w:hAnsi="Times New Roman" w:cs="Times New Roman"/>
          <w:i/>
          <w:sz w:val="28"/>
          <w:szCs w:val="28"/>
        </w:rPr>
        <w:t>прокурор Куйбышевского района г</w:t>
      </w:r>
      <w:proofErr w:type="gramStart"/>
      <w:r w:rsidR="009B18D2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="009B18D2">
        <w:rPr>
          <w:rFonts w:ascii="Times New Roman" w:hAnsi="Times New Roman" w:cs="Times New Roman"/>
          <w:i/>
          <w:sz w:val="28"/>
          <w:szCs w:val="28"/>
        </w:rPr>
        <w:t>амары Тупиков Евгений Александрович.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BD2" w:rsidRPr="000F1BD2" w:rsidRDefault="000F1BD2" w:rsidP="000F1BD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Правительства РФ от 20.12.2021 № 2367 «О внесении изменений в некоторые акты Правительства Российской Федерации в связи с совершенствованием </w:t>
      </w:r>
      <w:proofErr w:type="gramStart"/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оборотом наркотических средств и психотропных веществ» расширен перечень наркотических средств, психотропных веществ и их </w:t>
      </w:r>
      <w:proofErr w:type="spellStart"/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подлежащих контролю в РФ.</w:t>
      </w:r>
    </w:p>
    <w:p w:rsidR="000F1BD2" w:rsidRPr="000F1BD2" w:rsidRDefault="000F1BD2" w:rsidP="000F1BD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соответствующие разделы списков I, II и III указанного перечня включен ряд новых </w:t>
      </w:r>
      <w:proofErr w:type="spellStart"/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психоактивных</w:t>
      </w:r>
      <w:proofErr w:type="spellEnd"/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веществ. В частности, в раздел "Наркотические средства" списка I включены позиции:</w:t>
      </w:r>
    </w:p>
    <w:p w:rsidR="000F1BD2" w:rsidRPr="000F1BD2" w:rsidRDefault="000F1BD2" w:rsidP="000F1BD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>"N-(адамантан-1-ил)-1-бензил-1H-индол-3-карбоксамид и его производные";</w:t>
      </w:r>
    </w:p>
    <w:p w:rsidR="000F1BD2" w:rsidRPr="000F1BD2" w:rsidRDefault="000F1BD2" w:rsidP="000F1BD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>"N-(адамантан-1-ил)-1-бутил-1H-индазол-3-карбоксамид и его производные";</w:t>
      </w:r>
    </w:p>
    <w:p w:rsidR="000F1BD2" w:rsidRPr="000F1BD2" w:rsidRDefault="000F1BD2" w:rsidP="000F1BD2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gramStart"/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>(адамантан-1-ил)-1-бутил-1H-индол-3-карбоксамид и его производные".</w:t>
      </w:r>
    </w:p>
    <w:p w:rsidR="00175FDA" w:rsidRPr="00175FDA" w:rsidRDefault="000F1BD2" w:rsidP="000F1BD2">
      <w:pPr>
        <w:shd w:val="clear" w:color="auto" w:fill="FFFFFF"/>
        <w:spacing w:after="22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соответствующие изменения внесены в значительный, крупный и особо крупный размеры наркотических средств и психотропных веществ для целей статей 228, 228.1, 229 и 229.1 УК РФ, и в крупный и особо крупный размеры </w:t>
      </w:r>
      <w:proofErr w:type="spellStart"/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прекурсоров</w:t>
      </w:r>
      <w:proofErr w:type="spellEnd"/>
      <w:r w:rsidRPr="000F1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 или психотропных веществ для целей статей 228.3, 228.4 и 229.1 УК РФ.</w:t>
      </w:r>
      <w:proofErr w:type="gramEnd"/>
    </w:p>
    <w:sectPr w:rsidR="00175FDA" w:rsidRPr="00175FDA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B1D3A"/>
    <w:rsid w:val="003F49E5"/>
    <w:rsid w:val="003F6A30"/>
    <w:rsid w:val="003F77D5"/>
    <w:rsid w:val="00403FCE"/>
    <w:rsid w:val="004224BE"/>
    <w:rsid w:val="00427540"/>
    <w:rsid w:val="00446B70"/>
    <w:rsid w:val="004F4E07"/>
    <w:rsid w:val="005A111A"/>
    <w:rsid w:val="00600AC6"/>
    <w:rsid w:val="00641E95"/>
    <w:rsid w:val="006A547C"/>
    <w:rsid w:val="006F20AC"/>
    <w:rsid w:val="007745A7"/>
    <w:rsid w:val="007A0778"/>
    <w:rsid w:val="007A1268"/>
    <w:rsid w:val="007D0245"/>
    <w:rsid w:val="007D2309"/>
    <w:rsid w:val="00822EA5"/>
    <w:rsid w:val="00856F7B"/>
    <w:rsid w:val="00895B93"/>
    <w:rsid w:val="008D0F8B"/>
    <w:rsid w:val="00907F86"/>
    <w:rsid w:val="0093190A"/>
    <w:rsid w:val="009406D4"/>
    <w:rsid w:val="009A69EA"/>
    <w:rsid w:val="009B0BDA"/>
    <w:rsid w:val="009B18D2"/>
    <w:rsid w:val="00A1148F"/>
    <w:rsid w:val="00AD61F5"/>
    <w:rsid w:val="00AE02B4"/>
    <w:rsid w:val="00B670E2"/>
    <w:rsid w:val="00BD239D"/>
    <w:rsid w:val="00BD3BAB"/>
    <w:rsid w:val="00BF6ABD"/>
    <w:rsid w:val="00C104A8"/>
    <w:rsid w:val="00C45B68"/>
    <w:rsid w:val="00C749B9"/>
    <w:rsid w:val="00CD6380"/>
    <w:rsid w:val="00D10F9F"/>
    <w:rsid w:val="00D203FA"/>
    <w:rsid w:val="00D81B5A"/>
    <w:rsid w:val="00DA7620"/>
    <w:rsid w:val="00DF3DD6"/>
    <w:rsid w:val="00DF56F7"/>
    <w:rsid w:val="00E5187C"/>
    <w:rsid w:val="00E767C3"/>
    <w:rsid w:val="00E76AAC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2022-01-25T18:03:00Z</dcterms:created>
  <dcterms:modified xsi:type="dcterms:W3CDTF">2022-01-25T18:03:00Z</dcterms:modified>
</cp:coreProperties>
</file>