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996" w:type="dxa"/>
        <w:tblInd w:w="37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6"/>
      </w:tblGrid>
      <w:tr w:rsidR="00073D80" w:rsidRPr="00073D80" w:rsidTr="004A6232">
        <w:trPr>
          <w:trHeight w:val="3241"/>
        </w:trPr>
        <w:tc>
          <w:tcPr>
            <w:tcW w:w="5996" w:type="dxa"/>
          </w:tcPr>
          <w:p w:rsidR="00073D80" w:rsidRPr="00073D80" w:rsidRDefault="00073D80" w:rsidP="00073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80">
              <w:rPr>
                <w:rFonts w:ascii="Times New Roman" w:hAnsi="Times New Roman" w:cs="Times New Roman"/>
                <w:sz w:val="28"/>
                <w:szCs w:val="28"/>
              </w:rPr>
              <w:t>Приложение N 4</w:t>
            </w:r>
          </w:p>
          <w:p w:rsidR="00073D80" w:rsidRPr="00073D80" w:rsidRDefault="00073D80" w:rsidP="004A623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80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</w:t>
            </w:r>
          </w:p>
          <w:p w:rsidR="00073D80" w:rsidRPr="00073D80" w:rsidRDefault="00073D80" w:rsidP="00073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80">
              <w:rPr>
                <w:rFonts w:ascii="Times New Roman" w:hAnsi="Times New Roman" w:cs="Times New Roman"/>
                <w:sz w:val="28"/>
                <w:szCs w:val="28"/>
              </w:rPr>
              <w:t>выявления, демонтажа, вывоза и хранения</w:t>
            </w:r>
          </w:p>
          <w:p w:rsidR="00073D80" w:rsidRPr="00073D80" w:rsidRDefault="00073D80" w:rsidP="00073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80">
              <w:rPr>
                <w:rFonts w:ascii="Times New Roman" w:hAnsi="Times New Roman" w:cs="Times New Roman"/>
                <w:sz w:val="28"/>
                <w:szCs w:val="28"/>
              </w:rPr>
              <w:t>временных (некапитальных) объектов,</w:t>
            </w:r>
          </w:p>
          <w:p w:rsidR="00073D80" w:rsidRPr="00073D80" w:rsidRDefault="00073D80" w:rsidP="00073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3D80">
              <w:rPr>
                <w:rFonts w:ascii="Times New Roman" w:hAnsi="Times New Roman" w:cs="Times New Roman"/>
                <w:sz w:val="28"/>
                <w:szCs w:val="28"/>
              </w:rPr>
              <w:t>самовольно установленных на территории</w:t>
            </w:r>
          </w:p>
          <w:p w:rsidR="00073D80" w:rsidRPr="00073D80" w:rsidRDefault="004A6232" w:rsidP="00073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Куйбышевского </w:t>
            </w:r>
            <w:r w:rsidR="00073D80" w:rsidRPr="00073D80"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</w:t>
            </w:r>
          </w:p>
          <w:p w:rsidR="00073D80" w:rsidRPr="00073D80" w:rsidRDefault="00073D80" w:rsidP="00073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073D80">
              <w:rPr>
                <w:rFonts w:ascii="Times New Roman" w:hAnsi="Times New Roman" w:cs="Times New Roman"/>
                <w:sz w:val="28"/>
                <w:szCs w:val="28"/>
              </w:rPr>
              <w:t>ородского округа Самара, за исключением</w:t>
            </w:r>
          </w:p>
          <w:p w:rsidR="00073D80" w:rsidRDefault="00073D80" w:rsidP="00073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объектов </w:t>
            </w:r>
            <w:r w:rsidRPr="00073D80">
              <w:rPr>
                <w:rFonts w:ascii="Times New Roman" w:hAnsi="Times New Roman" w:cs="Times New Roman"/>
                <w:sz w:val="28"/>
                <w:szCs w:val="28"/>
              </w:rPr>
              <w:t>потребительского рынка</w:t>
            </w:r>
          </w:p>
          <w:p w:rsidR="007C755A" w:rsidRPr="00073D80" w:rsidRDefault="007C755A" w:rsidP="00073D8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26956" w:rsidRPr="00073D80" w:rsidRDefault="00026956" w:rsidP="000269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63"/>
      <w:bookmarkEnd w:id="0"/>
      <w:r w:rsidRPr="00073D80">
        <w:rPr>
          <w:rFonts w:ascii="Times New Roman" w:hAnsi="Times New Roman" w:cs="Times New Roman"/>
          <w:sz w:val="28"/>
          <w:szCs w:val="28"/>
        </w:rPr>
        <w:t>АКТ</w:t>
      </w:r>
    </w:p>
    <w:p w:rsidR="00026956" w:rsidRPr="00073D80" w:rsidRDefault="00026956" w:rsidP="000269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приема-передачи временного (некапитального)</w:t>
      </w:r>
    </w:p>
    <w:p w:rsidR="00026956" w:rsidRPr="00073D80" w:rsidRDefault="00026956" w:rsidP="000269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объекта на хранение</w:t>
      </w:r>
    </w:p>
    <w:p w:rsidR="00026956" w:rsidRPr="00073D80" w:rsidRDefault="00026956" w:rsidP="0002695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от _______________N_________________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:rsidR="00026956" w:rsidRPr="004A6232" w:rsidRDefault="00026956" w:rsidP="004A62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>(Ф.И.О., должность лица, передавшего вывезенный принудительно временный</w:t>
      </w:r>
      <w:r w:rsidR="004A6232" w:rsidRPr="004A6232">
        <w:rPr>
          <w:rFonts w:ascii="Times New Roman" w:hAnsi="Times New Roman" w:cs="Times New Roman"/>
          <w:sz w:val="24"/>
          <w:szCs w:val="24"/>
        </w:rPr>
        <w:t xml:space="preserve"> </w:t>
      </w:r>
      <w:r w:rsidRPr="004A6232">
        <w:rPr>
          <w:rFonts w:ascii="Times New Roman" w:hAnsi="Times New Roman" w:cs="Times New Roman"/>
          <w:sz w:val="24"/>
          <w:szCs w:val="24"/>
        </w:rPr>
        <w:t xml:space="preserve"> (некапитальный) объект на хранение)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передал(а)______________________________________________________________________________________________________________________</w:t>
      </w:r>
      <w:r w:rsidR="004A6232">
        <w:rPr>
          <w:rFonts w:ascii="Times New Roman" w:hAnsi="Times New Roman" w:cs="Times New Roman"/>
          <w:sz w:val="28"/>
          <w:szCs w:val="28"/>
        </w:rPr>
        <w:t>_____</w:t>
      </w:r>
    </w:p>
    <w:p w:rsidR="00026956" w:rsidRPr="004A6232" w:rsidRDefault="00026956" w:rsidP="00026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>(наименование специализированной организа</w:t>
      </w:r>
      <w:bookmarkStart w:id="1" w:name="_GoBack"/>
      <w:bookmarkEnd w:id="1"/>
      <w:r w:rsidRPr="004A6232">
        <w:rPr>
          <w:rFonts w:ascii="Times New Roman" w:hAnsi="Times New Roman" w:cs="Times New Roman"/>
          <w:sz w:val="24"/>
          <w:szCs w:val="24"/>
        </w:rPr>
        <w:t>ции (юридического лица,</w:t>
      </w:r>
    </w:p>
    <w:p w:rsidR="00026956" w:rsidRPr="004A6232" w:rsidRDefault="00026956" w:rsidP="00026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>индивидуального предпринимателя), которой передается имущество)</w:t>
      </w:r>
    </w:p>
    <w:p w:rsidR="00026956" w:rsidRPr="004A6232" w:rsidRDefault="00026956" w:rsidP="004A623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73D80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  <w:r w:rsidRPr="004A6232">
        <w:rPr>
          <w:rFonts w:ascii="Times New Roman" w:hAnsi="Times New Roman" w:cs="Times New Roman"/>
          <w:sz w:val="24"/>
          <w:szCs w:val="24"/>
        </w:rPr>
        <w:t>(Ф.И.О., должность лица, ответственного за его хранение)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принял на ответственное  хранение  нижеуказанное  имущество, изъятое по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делу об административном правонарушении N ___________ от ____________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6956" w:rsidRPr="004A6232" w:rsidRDefault="00026956" w:rsidP="00026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3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6956" w:rsidRPr="004A6232" w:rsidRDefault="00026956" w:rsidP="00026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>(указывается место (адрес), с которого было вывезено имущество,</w:t>
      </w:r>
      <w:r w:rsidR="004A6232">
        <w:rPr>
          <w:rFonts w:ascii="Times New Roman" w:hAnsi="Times New Roman" w:cs="Times New Roman"/>
          <w:sz w:val="24"/>
          <w:szCs w:val="24"/>
        </w:rPr>
        <w:t xml:space="preserve"> </w:t>
      </w:r>
      <w:r w:rsidRPr="004A6232">
        <w:rPr>
          <w:rFonts w:ascii="Times New Roman" w:hAnsi="Times New Roman" w:cs="Times New Roman"/>
          <w:sz w:val="24"/>
          <w:szCs w:val="24"/>
        </w:rPr>
        <w:t>дается краткое описание имущества - размеры, форма, цвет,</w:t>
      </w:r>
      <w:r w:rsidR="004A6232">
        <w:rPr>
          <w:rFonts w:ascii="Times New Roman" w:hAnsi="Times New Roman" w:cs="Times New Roman"/>
          <w:sz w:val="24"/>
          <w:szCs w:val="24"/>
        </w:rPr>
        <w:t xml:space="preserve"> </w:t>
      </w:r>
      <w:r w:rsidRPr="004A6232">
        <w:rPr>
          <w:rFonts w:ascii="Times New Roman" w:hAnsi="Times New Roman" w:cs="Times New Roman"/>
          <w:sz w:val="24"/>
          <w:szCs w:val="24"/>
        </w:rPr>
        <w:t>наименование (если имеется)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в присутствии ____________________________________________________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должностных лиц ____________________</w:t>
      </w:r>
      <w:r w:rsidR="004A6232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6956" w:rsidRPr="004A6232" w:rsidRDefault="00026956" w:rsidP="00026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 xml:space="preserve">Ф.И.О. должностных лиц 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26956" w:rsidRPr="004A6232" w:rsidRDefault="00026956" w:rsidP="0002695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>(Ф.И.О., должность сотрудника органов внутренних дел (в случае присутствия)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Должностное лицо, сдавшее имущество на хранение___________/_________</w:t>
      </w:r>
    </w:p>
    <w:p w:rsidR="00026956" w:rsidRPr="004A6232" w:rsidRDefault="00026956" w:rsidP="004A6232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 xml:space="preserve"> (подпись)     (фамилия, инициалы)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Лицо, принявшее имущество на хранение___________/______________</w:t>
      </w:r>
    </w:p>
    <w:p w:rsidR="004A6232" w:rsidRPr="004A6232" w:rsidRDefault="004A6232" w:rsidP="004A6232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>(подпись)     (фамилия, инициалы)</w:t>
      </w:r>
    </w:p>
    <w:p w:rsidR="00026956" w:rsidRPr="00073D80" w:rsidRDefault="00026956" w:rsidP="0002695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3D80">
        <w:rPr>
          <w:rFonts w:ascii="Times New Roman" w:hAnsi="Times New Roman" w:cs="Times New Roman"/>
          <w:sz w:val="28"/>
          <w:szCs w:val="28"/>
        </w:rPr>
        <w:t>Сотрудник органов внутренних дел______________/______________________</w:t>
      </w:r>
    </w:p>
    <w:p w:rsidR="004A6232" w:rsidRPr="004A6232" w:rsidRDefault="004A6232" w:rsidP="004A6232">
      <w:pPr>
        <w:pStyle w:val="ConsPlusNonformat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6232">
        <w:rPr>
          <w:rFonts w:ascii="Times New Roman" w:hAnsi="Times New Roman" w:cs="Times New Roman"/>
          <w:sz w:val="24"/>
          <w:szCs w:val="24"/>
        </w:rPr>
        <w:t>(подпись)     (фамилия, инициалы)</w:t>
      </w:r>
    </w:p>
    <w:p w:rsidR="004866BB" w:rsidRPr="00073D80" w:rsidRDefault="004866BB">
      <w:pPr>
        <w:rPr>
          <w:rFonts w:ascii="Times New Roman" w:hAnsi="Times New Roman" w:cs="Times New Roman"/>
          <w:sz w:val="28"/>
          <w:szCs w:val="28"/>
        </w:rPr>
      </w:pPr>
    </w:p>
    <w:p w:rsidR="00073D80" w:rsidRPr="00073D80" w:rsidRDefault="00073D80">
      <w:pPr>
        <w:rPr>
          <w:rFonts w:ascii="Times New Roman" w:hAnsi="Times New Roman" w:cs="Times New Roman"/>
          <w:sz w:val="28"/>
          <w:szCs w:val="28"/>
        </w:rPr>
      </w:pPr>
    </w:p>
    <w:sectPr w:rsidR="00073D80" w:rsidRPr="00073D80" w:rsidSect="007C755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F70" w:rsidRDefault="00A10F70" w:rsidP="007C755A">
      <w:pPr>
        <w:spacing w:after="0" w:line="240" w:lineRule="auto"/>
      </w:pPr>
      <w:r>
        <w:separator/>
      </w:r>
    </w:p>
  </w:endnote>
  <w:endnote w:type="continuationSeparator" w:id="0">
    <w:p w:rsidR="00A10F70" w:rsidRDefault="00A10F70" w:rsidP="007C7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F70" w:rsidRDefault="00A10F70" w:rsidP="007C755A">
      <w:pPr>
        <w:spacing w:after="0" w:line="240" w:lineRule="auto"/>
      </w:pPr>
      <w:r>
        <w:separator/>
      </w:r>
    </w:p>
  </w:footnote>
  <w:footnote w:type="continuationSeparator" w:id="0">
    <w:p w:rsidR="00A10F70" w:rsidRDefault="00A10F70" w:rsidP="007C7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30609"/>
      <w:docPartObj>
        <w:docPartGallery w:val="Page Numbers (Top of Page)"/>
        <w:docPartUnique/>
      </w:docPartObj>
    </w:sdtPr>
    <w:sdtEndPr/>
    <w:sdtContent>
      <w:p w:rsidR="007C755A" w:rsidRDefault="00F02E40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C755A" w:rsidRDefault="007C755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56"/>
    <w:rsid w:val="00013EF9"/>
    <w:rsid w:val="00026956"/>
    <w:rsid w:val="00073D80"/>
    <w:rsid w:val="00073EC4"/>
    <w:rsid w:val="00121408"/>
    <w:rsid w:val="00471AA0"/>
    <w:rsid w:val="004866BB"/>
    <w:rsid w:val="004A6232"/>
    <w:rsid w:val="0078120B"/>
    <w:rsid w:val="007C755A"/>
    <w:rsid w:val="007D1FD8"/>
    <w:rsid w:val="00926221"/>
    <w:rsid w:val="00A1075A"/>
    <w:rsid w:val="00A10F70"/>
    <w:rsid w:val="00C209FB"/>
    <w:rsid w:val="00F0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819A41-AF16-4BB9-9C9D-72B6CD273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026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3">
    <w:name w:val="Table Grid"/>
    <w:basedOn w:val="a1"/>
    <w:uiPriority w:val="59"/>
    <w:rsid w:val="00073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C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755A"/>
  </w:style>
  <w:style w:type="paragraph" w:styleId="a6">
    <w:name w:val="footer"/>
    <w:basedOn w:val="a"/>
    <w:link w:val="a7"/>
    <w:uiPriority w:val="99"/>
    <w:semiHidden/>
    <w:unhideWhenUsed/>
    <w:rsid w:val="007C75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C755A"/>
  </w:style>
  <w:style w:type="paragraph" w:styleId="a8">
    <w:name w:val="Balloon Text"/>
    <w:basedOn w:val="a"/>
    <w:link w:val="a9"/>
    <w:uiPriority w:val="99"/>
    <w:semiHidden/>
    <w:unhideWhenUsed/>
    <w:rsid w:val="004A6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6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Props1.xml><?xml version="1.0" encoding="utf-8"?>
<ds:datastoreItem xmlns:ds="http://schemas.openxmlformats.org/officeDocument/2006/customXml" ds:itemID="{CA19E19F-C12B-43C0-BA70-193EDA2016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497C41-6BF7-4055-932C-D0A9B252CC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9F2C28B-F84A-4FC5-8A7C-0DB3E1504C20}">
  <ds:schemaRefs>
    <ds:schemaRef ds:uri="http://schemas.microsoft.com/office/2006/metadata/properties"/>
    <ds:schemaRef ds:uri="http://schemas.microsoft.com/office/infopath/2007/PartnerControls"/>
    <ds:schemaRef ds:uri="df23d914-ff98-49a6-8104-d8983f8473ad"/>
    <ds:schemaRef ds:uri="9be64f31-e69b-4f21-921c-b3b3383c8c7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KocheryginAV</dc:creator>
  <cp:lastModifiedBy>Казакова Юлия Юрьевна</cp:lastModifiedBy>
  <cp:revision>3</cp:revision>
  <cp:lastPrinted>2017-06-30T11:03:00Z</cp:lastPrinted>
  <dcterms:created xsi:type="dcterms:W3CDTF">2017-06-30T04:33:00Z</dcterms:created>
  <dcterms:modified xsi:type="dcterms:W3CDTF">2017-06-30T11:03:00Z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