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8"/>
      </w:tblGrid>
      <w:tr w:rsidR="00F678C5" w:rsidRPr="00F678C5" w14:paraId="2E1BD991" w14:textId="77777777" w:rsidTr="00A666B1">
        <w:trPr>
          <w:trHeight w:val="2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032833" w14:textId="77777777" w:rsidR="00A666B1" w:rsidRDefault="00F678C5" w:rsidP="00A66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8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66B1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  <w:p w14:paraId="40748821" w14:textId="5C932D60" w:rsidR="00A666B1" w:rsidRDefault="00A666B1" w:rsidP="00A66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="00F678C5" w:rsidRPr="00F678C5">
              <w:rPr>
                <w:rFonts w:ascii="Times New Roman" w:hAnsi="Times New Roman" w:cs="Times New Roman"/>
                <w:sz w:val="28"/>
                <w:szCs w:val="28"/>
              </w:rPr>
              <w:t>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8C5" w:rsidRPr="00F678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14:paraId="673359DF" w14:textId="557214B2" w:rsidR="00A666B1" w:rsidRDefault="003F57E5" w:rsidP="00A66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</w:t>
            </w:r>
            <w:r w:rsidR="00F678C5" w:rsidRPr="00F678C5">
              <w:rPr>
                <w:rFonts w:ascii="Times New Roman" w:hAnsi="Times New Roman" w:cs="Times New Roman"/>
                <w:sz w:val="28"/>
                <w:szCs w:val="28"/>
              </w:rPr>
              <w:t>внутригородского</w:t>
            </w:r>
          </w:p>
          <w:p w14:paraId="2E1BD98F" w14:textId="1540A800" w:rsidR="00F678C5" w:rsidRPr="00F678C5" w:rsidRDefault="00A666B1" w:rsidP="00A66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678C5" w:rsidRPr="00F678C5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8C5" w:rsidRPr="00F678C5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14:paraId="2E1BD990" w14:textId="77777777" w:rsidR="00F678C5" w:rsidRPr="00F678C5" w:rsidRDefault="00C0647D" w:rsidP="00A666B1">
            <w:pPr>
              <w:pStyle w:val="3"/>
              <w:spacing w:after="6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</w:t>
            </w:r>
            <w:proofErr w:type="gramStart"/>
            <w:r>
              <w:rPr>
                <w:sz w:val="28"/>
                <w:szCs w:val="28"/>
              </w:rPr>
              <w:t>_</w:t>
            </w:r>
            <w:r w:rsidR="00F678C5" w:rsidRPr="00F678C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№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02D90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</w:t>
            </w:r>
          </w:p>
        </w:tc>
      </w:tr>
    </w:tbl>
    <w:p w14:paraId="2E1BD992" w14:textId="77777777" w:rsidR="00F678C5" w:rsidRDefault="00F678C5" w:rsidP="009C7BE0">
      <w:pPr>
        <w:pStyle w:val="3"/>
        <w:spacing w:after="0"/>
        <w:jc w:val="both"/>
        <w:rPr>
          <w:sz w:val="28"/>
          <w:szCs w:val="28"/>
        </w:rPr>
      </w:pPr>
    </w:p>
    <w:p w14:paraId="2E1BD993" w14:textId="77777777" w:rsidR="00DC3512" w:rsidRDefault="00DC3512" w:rsidP="009C7BE0">
      <w:pPr>
        <w:pStyle w:val="3"/>
        <w:spacing w:after="0"/>
        <w:jc w:val="both"/>
        <w:rPr>
          <w:sz w:val="28"/>
          <w:szCs w:val="28"/>
        </w:rPr>
      </w:pPr>
    </w:p>
    <w:p w14:paraId="2E1BD994" w14:textId="77777777" w:rsidR="00DC3512" w:rsidRDefault="00DC3512" w:rsidP="009C7BE0">
      <w:pPr>
        <w:pStyle w:val="3"/>
        <w:spacing w:after="0"/>
        <w:jc w:val="both"/>
        <w:rPr>
          <w:sz w:val="28"/>
          <w:szCs w:val="28"/>
        </w:rPr>
      </w:pPr>
    </w:p>
    <w:p w14:paraId="2E1BD995" w14:textId="77777777" w:rsidR="00DC3512" w:rsidRDefault="00DC3512" w:rsidP="009C7BE0">
      <w:pPr>
        <w:pStyle w:val="3"/>
        <w:spacing w:after="0"/>
        <w:jc w:val="both"/>
        <w:rPr>
          <w:sz w:val="28"/>
          <w:szCs w:val="28"/>
        </w:rPr>
      </w:pPr>
    </w:p>
    <w:p w14:paraId="2E1BD996" w14:textId="77777777" w:rsidR="00DC3512" w:rsidRDefault="00DC3512" w:rsidP="009C7BE0">
      <w:pPr>
        <w:pStyle w:val="3"/>
        <w:spacing w:after="0"/>
        <w:jc w:val="both"/>
        <w:rPr>
          <w:sz w:val="28"/>
          <w:szCs w:val="28"/>
        </w:rPr>
      </w:pPr>
    </w:p>
    <w:p w14:paraId="2E1BD997" w14:textId="77777777" w:rsidR="00DC3512" w:rsidRDefault="00DC3512" w:rsidP="009C7BE0">
      <w:pPr>
        <w:pStyle w:val="3"/>
        <w:spacing w:after="0"/>
        <w:jc w:val="both"/>
        <w:rPr>
          <w:sz w:val="28"/>
          <w:szCs w:val="28"/>
        </w:rPr>
      </w:pPr>
    </w:p>
    <w:p w14:paraId="2E1BD99C" w14:textId="77777777" w:rsidR="006A45A7" w:rsidRPr="00E25EDE" w:rsidRDefault="009D1FC1" w:rsidP="003F57E5">
      <w:pPr>
        <w:pStyle w:val="3"/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Правила</w:t>
      </w:r>
    </w:p>
    <w:p w14:paraId="2E1BD99D" w14:textId="3250E722" w:rsidR="006A45A7" w:rsidRPr="00E25EDE" w:rsidRDefault="00E25EDE" w:rsidP="006A45A7">
      <w:pPr>
        <w:pStyle w:val="3"/>
        <w:spacing w:after="0"/>
        <w:jc w:val="center"/>
        <w:rPr>
          <w:bCs/>
          <w:sz w:val="28"/>
          <w:szCs w:val="28"/>
        </w:rPr>
      </w:pPr>
      <w:r w:rsidRPr="00E25EDE">
        <w:rPr>
          <w:bCs/>
          <w:sz w:val="28"/>
          <w:szCs w:val="28"/>
        </w:rPr>
        <w:t>определени</w:t>
      </w:r>
      <w:r w:rsidR="009D1FC1">
        <w:rPr>
          <w:bCs/>
          <w:sz w:val="28"/>
          <w:szCs w:val="28"/>
        </w:rPr>
        <w:t>я</w:t>
      </w:r>
      <w:r w:rsidRPr="00E25EDE">
        <w:rPr>
          <w:bCs/>
          <w:sz w:val="28"/>
          <w:szCs w:val="28"/>
        </w:rPr>
        <w:t xml:space="preserve"> нормативных затрат на обеспечение функций муниципа</w:t>
      </w:r>
      <w:r w:rsidR="000F17AC">
        <w:rPr>
          <w:bCs/>
          <w:sz w:val="28"/>
          <w:szCs w:val="28"/>
        </w:rPr>
        <w:t xml:space="preserve">льных органов </w:t>
      </w:r>
      <w:r w:rsidR="003F57E5">
        <w:rPr>
          <w:bCs/>
          <w:sz w:val="28"/>
          <w:szCs w:val="28"/>
        </w:rPr>
        <w:t xml:space="preserve">Куйбышевского </w:t>
      </w:r>
      <w:r w:rsidRPr="00E25EDE">
        <w:rPr>
          <w:bCs/>
          <w:sz w:val="28"/>
          <w:szCs w:val="28"/>
        </w:rPr>
        <w:t>внутригородского района городского округа Самара</w:t>
      </w:r>
    </w:p>
    <w:p w14:paraId="1490D43F" w14:textId="77777777" w:rsidR="003F57E5" w:rsidRDefault="003F57E5" w:rsidP="00412F5B">
      <w:pPr>
        <w:pStyle w:val="3"/>
        <w:spacing w:after="0" w:line="360" w:lineRule="auto"/>
        <w:jc w:val="both"/>
        <w:rPr>
          <w:sz w:val="28"/>
          <w:szCs w:val="28"/>
        </w:rPr>
      </w:pPr>
    </w:p>
    <w:p w14:paraId="4D491157" w14:textId="67E0C6E0" w:rsidR="00412F5B" w:rsidRPr="00412F5B" w:rsidRDefault="00E25EDE" w:rsidP="003F57E5">
      <w:pPr>
        <w:pStyle w:val="3"/>
        <w:spacing w:after="0" w:line="360" w:lineRule="auto"/>
        <w:ind w:firstLine="708"/>
        <w:jc w:val="both"/>
        <w:rPr>
          <w:sz w:val="28"/>
          <w:szCs w:val="28"/>
        </w:rPr>
      </w:pPr>
      <w:r w:rsidRPr="00E25EDE">
        <w:rPr>
          <w:sz w:val="28"/>
          <w:szCs w:val="28"/>
        </w:rPr>
        <w:t>1.Настоящи</w:t>
      </w:r>
      <w:r w:rsidR="009D1FC1">
        <w:rPr>
          <w:sz w:val="28"/>
          <w:szCs w:val="28"/>
        </w:rPr>
        <w:t>е</w:t>
      </w:r>
      <w:r w:rsidRPr="00E25EDE">
        <w:rPr>
          <w:sz w:val="28"/>
          <w:szCs w:val="28"/>
        </w:rPr>
        <w:t xml:space="preserve"> </w:t>
      </w:r>
      <w:r w:rsidR="009D1FC1">
        <w:rPr>
          <w:sz w:val="28"/>
          <w:szCs w:val="28"/>
        </w:rPr>
        <w:t>Правила</w:t>
      </w:r>
      <w:r w:rsidR="00412F5B" w:rsidRPr="00412F5B">
        <w:rPr>
          <w:sz w:val="28"/>
          <w:szCs w:val="28"/>
        </w:rPr>
        <w:t xml:space="preserve"> </w:t>
      </w:r>
      <w:r w:rsidR="003F57E5" w:rsidRPr="00E25EDE">
        <w:rPr>
          <w:bCs/>
          <w:sz w:val="28"/>
          <w:szCs w:val="28"/>
        </w:rPr>
        <w:t>определени</w:t>
      </w:r>
      <w:r w:rsidR="003F57E5">
        <w:rPr>
          <w:bCs/>
          <w:sz w:val="28"/>
          <w:szCs w:val="28"/>
        </w:rPr>
        <w:t>я</w:t>
      </w:r>
      <w:r w:rsidR="003F57E5" w:rsidRPr="00E25EDE">
        <w:rPr>
          <w:bCs/>
          <w:sz w:val="28"/>
          <w:szCs w:val="28"/>
        </w:rPr>
        <w:t xml:space="preserve"> нормативных затрат на обеспечение функций муниципа</w:t>
      </w:r>
      <w:r w:rsidR="003F57E5">
        <w:rPr>
          <w:bCs/>
          <w:sz w:val="28"/>
          <w:szCs w:val="28"/>
        </w:rPr>
        <w:t xml:space="preserve">льных органов Куйбышевского </w:t>
      </w:r>
      <w:r w:rsidR="003F57E5" w:rsidRPr="00E25EDE">
        <w:rPr>
          <w:bCs/>
          <w:sz w:val="28"/>
          <w:szCs w:val="28"/>
        </w:rPr>
        <w:t>внутригородского района городского округа Самара</w:t>
      </w:r>
      <w:r w:rsidR="003F57E5">
        <w:rPr>
          <w:bCs/>
          <w:sz w:val="28"/>
          <w:szCs w:val="28"/>
        </w:rPr>
        <w:t xml:space="preserve"> (далее по тексту - Правила) </w:t>
      </w:r>
      <w:r w:rsidR="00412F5B" w:rsidRPr="00412F5B">
        <w:rPr>
          <w:sz w:val="28"/>
          <w:szCs w:val="28"/>
        </w:rPr>
        <w:t>разработаны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постановлением Правительства Российской Федерации от13 октября 2014 г.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(далее</w:t>
      </w:r>
      <w:r w:rsidR="00412F5B">
        <w:rPr>
          <w:sz w:val="28"/>
          <w:szCs w:val="28"/>
        </w:rPr>
        <w:t xml:space="preserve"> </w:t>
      </w:r>
      <w:r w:rsidR="00412F5B" w:rsidRPr="00412F5B">
        <w:rPr>
          <w:sz w:val="28"/>
          <w:szCs w:val="28"/>
        </w:rPr>
        <w:t xml:space="preserve">– Постановление № 1047), постановлением </w:t>
      </w:r>
      <w:r w:rsidR="00412F5B">
        <w:rPr>
          <w:sz w:val="28"/>
          <w:szCs w:val="28"/>
        </w:rPr>
        <w:t>А</w:t>
      </w:r>
      <w:r w:rsidR="00412F5B" w:rsidRPr="00412F5B">
        <w:rPr>
          <w:sz w:val="28"/>
          <w:szCs w:val="28"/>
        </w:rPr>
        <w:t xml:space="preserve">дминистрации </w:t>
      </w:r>
      <w:r w:rsidR="003F57E5">
        <w:rPr>
          <w:sz w:val="28"/>
          <w:szCs w:val="28"/>
        </w:rPr>
        <w:t xml:space="preserve">Куйбышевского </w:t>
      </w:r>
      <w:r w:rsidR="00412F5B">
        <w:rPr>
          <w:sz w:val="28"/>
          <w:szCs w:val="28"/>
        </w:rPr>
        <w:t xml:space="preserve">внутригородского района городского округа Самара от </w:t>
      </w:r>
      <w:r w:rsidR="003F57E5">
        <w:rPr>
          <w:sz w:val="28"/>
          <w:szCs w:val="28"/>
        </w:rPr>
        <w:t>01</w:t>
      </w:r>
      <w:r w:rsidR="000042EB">
        <w:rPr>
          <w:sz w:val="28"/>
          <w:szCs w:val="28"/>
        </w:rPr>
        <w:t>.0</w:t>
      </w:r>
      <w:r w:rsidR="003F57E5">
        <w:rPr>
          <w:sz w:val="28"/>
          <w:szCs w:val="28"/>
        </w:rPr>
        <w:t>6</w:t>
      </w:r>
      <w:r w:rsidR="000042EB">
        <w:rPr>
          <w:sz w:val="28"/>
          <w:szCs w:val="28"/>
        </w:rPr>
        <w:t>.2016</w:t>
      </w:r>
      <w:r w:rsidR="00412F5B" w:rsidRPr="00412F5B">
        <w:rPr>
          <w:sz w:val="28"/>
          <w:szCs w:val="28"/>
        </w:rPr>
        <w:t xml:space="preserve"> г. № </w:t>
      </w:r>
      <w:r w:rsidR="003F57E5">
        <w:rPr>
          <w:sz w:val="28"/>
          <w:szCs w:val="28"/>
        </w:rPr>
        <w:t>72</w:t>
      </w:r>
      <w:r w:rsidR="000042EB">
        <w:rPr>
          <w:sz w:val="28"/>
          <w:szCs w:val="28"/>
        </w:rPr>
        <w:t xml:space="preserve">  «Об утверждении </w:t>
      </w:r>
      <w:proofErr w:type="spellStart"/>
      <w:r w:rsidR="00412F5B" w:rsidRPr="00412F5B">
        <w:rPr>
          <w:sz w:val="28"/>
          <w:szCs w:val="28"/>
        </w:rPr>
        <w:t>Требовани</w:t>
      </w:r>
      <w:r w:rsidR="000042EB">
        <w:rPr>
          <w:sz w:val="28"/>
          <w:szCs w:val="28"/>
        </w:rPr>
        <w:t>ий</w:t>
      </w:r>
      <w:proofErr w:type="spellEnd"/>
      <w:r w:rsidR="00412F5B" w:rsidRPr="00412F5B">
        <w:rPr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</w:t>
      </w:r>
      <w:r w:rsidR="003F57E5">
        <w:rPr>
          <w:sz w:val="28"/>
          <w:szCs w:val="28"/>
        </w:rPr>
        <w:t xml:space="preserve">муниципальных </w:t>
      </w:r>
      <w:r w:rsidR="00412F5B" w:rsidRPr="00412F5B">
        <w:rPr>
          <w:sz w:val="28"/>
          <w:szCs w:val="28"/>
        </w:rPr>
        <w:t xml:space="preserve">нужд </w:t>
      </w:r>
      <w:r w:rsidR="003F57E5">
        <w:rPr>
          <w:sz w:val="28"/>
          <w:szCs w:val="28"/>
        </w:rPr>
        <w:t>Куйбышевского</w:t>
      </w:r>
      <w:r w:rsidR="000042EB">
        <w:rPr>
          <w:sz w:val="28"/>
          <w:szCs w:val="28"/>
        </w:rPr>
        <w:t xml:space="preserve"> внутригородского </w:t>
      </w:r>
      <w:r w:rsidR="00412F5B" w:rsidRPr="00412F5B">
        <w:rPr>
          <w:sz w:val="28"/>
          <w:szCs w:val="28"/>
        </w:rPr>
        <w:t>района</w:t>
      </w:r>
      <w:r w:rsidR="000042EB">
        <w:rPr>
          <w:sz w:val="28"/>
          <w:szCs w:val="28"/>
        </w:rPr>
        <w:t xml:space="preserve"> городского округа Самара</w:t>
      </w:r>
      <w:r w:rsidR="00412F5B" w:rsidRPr="00412F5B">
        <w:rPr>
          <w:sz w:val="28"/>
          <w:szCs w:val="28"/>
        </w:rPr>
        <w:t>, содержанию указанных актов и обеспечению их исполнения».</w:t>
      </w:r>
    </w:p>
    <w:p w14:paraId="2E1BD99F" w14:textId="5D70883D" w:rsidR="00E25EDE" w:rsidRPr="00E25EDE" w:rsidRDefault="000042EB" w:rsidP="000042EB">
      <w:pPr>
        <w:pStyle w:val="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2.Настоящие Правила </w:t>
      </w:r>
      <w:r w:rsidR="00E25EDE" w:rsidRPr="00E25EDE">
        <w:rPr>
          <w:sz w:val="28"/>
          <w:szCs w:val="28"/>
        </w:rPr>
        <w:t>устанавлива</w:t>
      </w:r>
      <w:r w:rsidR="009D1FC1">
        <w:rPr>
          <w:sz w:val="28"/>
          <w:szCs w:val="28"/>
        </w:rPr>
        <w:t>ю</w:t>
      </w:r>
      <w:r w:rsidR="00E25EDE" w:rsidRPr="00E25EDE">
        <w:rPr>
          <w:sz w:val="28"/>
          <w:szCs w:val="28"/>
        </w:rPr>
        <w:t>т порядок определения нормативных затрат на об</w:t>
      </w:r>
      <w:r w:rsidR="006970E3">
        <w:rPr>
          <w:sz w:val="28"/>
          <w:szCs w:val="28"/>
        </w:rPr>
        <w:t xml:space="preserve">еспечение функций муниципальных </w:t>
      </w:r>
      <w:proofErr w:type="gramStart"/>
      <w:r w:rsidR="00E25EDE" w:rsidRPr="00E25EDE">
        <w:rPr>
          <w:sz w:val="28"/>
          <w:szCs w:val="28"/>
        </w:rPr>
        <w:t xml:space="preserve">органов </w:t>
      </w:r>
      <w:r w:rsidR="003F57E5">
        <w:rPr>
          <w:sz w:val="28"/>
          <w:szCs w:val="28"/>
        </w:rPr>
        <w:t xml:space="preserve"> Куйбышевского</w:t>
      </w:r>
      <w:proofErr w:type="gramEnd"/>
      <w:r w:rsidR="003F57E5" w:rsidRPr="00E25EDE">
        <w:rPr>
          <w:bCs/>
          <w:sz w:val="28"/>
          <w:szCs w:val="28"/>
        </w:rPr>
        <w:t xml:space="preserve"> </w:t>
      </w:r>
      <w:r w:rsidR="00E25EDE" w:rsidRPr="00E25EDE">
        <w:rPr>
          <w:bCs/>
          <w:sz w:val="28"/>
          <w:szCs w:val="28"/>
        </w:rPr>
        <w:t>внутригородского района городского округа Самара</w:t>
      </w:r>
      <w:r w:rsidR="003F57E5">
        <w:rPr>
          <w:bCs/>
          <w:sz w:val="28"/>
          <w:szCs w:val="28"/>
        </w:rPr>
        <w:t xml:space="preserve"> </w:t>
      </w:r>
      <w:r w:rsidR="0030451D">
        <w:rPr>
          <w:sz w:val="28"/>
          <w:szCs w:val="28"/>
        </w:rPr>
        <w:t xml:space="preserve">(далее- </w:t>
      </w:r>
      <w:r w:rsidR="003F57E5">
        <w:rPr>
          <w:sz w:val="28"/>
          <w:szCs w:val="28"/>
        </w:rPr>
        <w:t>м</w:t>
      </w:r>
      <w:r w:rsidR="0030451D">
        <w:rPr>
          <w:sz w:val="28"/>
          <w:szCs w:val="28"/>
        </w:rPr>
        <w:t>униципальные органы)</w:t>
      </w:r>
      <w:r w:rsidR="00E25EDE" w:rsidRPr="00E25EDE">
        <w:rPr>
          <w:sz w:val="28"/>
          <w:szCs w:val="28"/>
        </w:rPr>
        <w:t>, в части закупок товаров, работ, услуг (далее - нормативные затраты)</w:t>
      </w:r>
      <w:r>
        <w:rPr>
          <w:sz w:val="28"/>
          <w:szCs w:val="28"/>
        </w:rPr>
        <w:t>.</w:t>
      </w:r>
    </w:p>
    <w:p w14:paraId="2E1BD9A1" w14:textId="21BE82D4" w:rsidR="009D1FC1" w:rsidRDefault="003F57E5" w:rsidP="00E11C84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25EDE" w:rsidRPr="00E25EDE">
        <w:rPr>
          <w:sz w:val="28"/>
          <w:szCs w:val="28"/>
        </w:rPr>
        <w:t>.Нормативные затраты применяются для обоснования объекта и (или) объектов закупки соответствующего муниципального органа</w:t>
      </w:r>
      <w:r w:rsidR="00487740">
        <w:rPr>
          <w:sz w:val="28"/>
          <w:szCs w:val="28"/>
        </w:rPr>
        <w:t>, включаемых в план закупки, в соответствии со статьями 1</w:t>
      </w:r>
      <w:r w:rsidR="000042EB">
        <w:rPr>
          <w:sz w:val="28"/>
          <w:szCs w:val="28"/>
        </w:rPr>
        <w:t>8</w:t>
      </w:r>
      <w:r w:rsidR="00487740">
        <w:rPr>
          <w:sz w:val="28"/>
          <w:szCs w:val="28"/>
        </w:rPr>
        <w:t xml:space="preserve"> и 19 Федерального закона «О </w:t>
      </w:r>
      <w:r w:rsidR="00E005C6">
        <w:rPr>
          <w:sz w:val="28"/>
          <w:szCs w:val="28"/>
        </w:rPr>
        <w:t>контрактной</w:t>
      </w:r>
      <w:r w:rsidR="00487740">
        <w:rPr>
          <w:sz w:val="28"/>
          <w:szCs w:val="28"/>
        </w:rPr>
        <w:t xml:space="preserve"> системе в сфере закупок товаров, работ, </w:t>
      </w:r>
      <w:r w:rsidR="00E005C6">
        <w:rPr>
          <w:sz w:val="28"/>
          <w:szCs w:val="28"/>
        </w:rPr>
        <w:t>услуг</w:t>
      </w:r>
      <w:r w:rsidR="00487740">
        <w:rPr>
          <w:sz w:val="28"/>
          <w:szCs w:val="28"/>
        </w:rPr>
        <w:t xml:space="preserve"> для обеспечения государственных и муниципальных нужд»</w:t>
      </w:r>
      <w:r w:rsidR="00E25EDE" w:rsidRPr="00E25EDE">
        <w:rPr>
          <w:sz w:val="28"/>
          <w:szCs w:val="28"/>
        </w:rPr>
        <w:t>.</w:t>
      </w:r>
    </w:p>
    <w:p w14:paraId="3F24C23A" w14:textId="4F89DAD6" w:rsidR="00487740" w:rsidRPr="00E11C84" w:rsidRDefault="003F57E5" w:rsidP="003F57E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3561" w:rsidRPr="00F42CC7">
        <w:rPr>
          <w:rFonts w:ascii="Times New Roman" w:hAnsi="Times New Roman" w:cs="Times New Roman"/>
          <w:sz w:val="28"/>
          <w:szCs w:val="28"/>
        </w:rPr>
        <w:t>.</w:t>
      </w:r>
      <w:r w:rsidR="00516E5A" w:rsidRPr="00F42CC7">
        <w:rPr>
          <w:rFonts w:ascii="Times New Roman" w:hAnsi="Times New Roman" w:cs="Times New Roman"/>
          <w:sz w:val="28"/>
          <w:szCs w:val="28"/>
        </w:rPr>
        <w:t>М</w:t>
      </w:r>
      <w:r w:rsidR="00753FB6" w:rsidRPr="00F42CC7">
        <w:rPr>
          <w:rFonts w:ascii="Times New Roman" w:hAnsi="Times New Roman" w:cs="Times New Roman"/>
          <w:sz w:val="28"/>
          <w:szCs w:val="28"/>
        </w:rPr>
        <w:t>униципальные органы утверждают нормативные затраты</w:t>
      </w:r>
      <w:r w:rsidR="003A2E41">
        <w:rPr>
          <w:rFonts w:ascii="Times New Roman" w:hAnsi="Times New Roman" w:cs="Times New Roman"/>
          <w:sz w:val="28"/>
          <w:szCs w:val="28"/>
        </w:rPr>
        <w:t xml:space="preserve"> отдельными пра</w:t>
      </w:r>
      <w:r w:rsidR="00E005C6">
        <w:rPr>
          <w:rFonts w:ascii="Times New Roman" w:hAnsi="Times New Roman" w:cs="Times New Roman"/>
          <w:sz w:val="28"/>
          <w:szCs w:val="28"/>
        </w:rPr>
        <w:t>в</w:t>
      </w:r>
      <w:r w:rsidR="003A2E41">
        <w:rPr>
          <w:rFonts w:ascii="Times New Roman" w:hAnsi="Times New Roman" w:cs="Times New Roman"/>
          <w:sz w:val="28"/>
          <w:szCs w:val="28"/>
        </w:rPr>
        <w:t>овыми актами</w:t>
      </w:r>
      <w:r w:rsidR="00753FB6" w:rsidRPr="00F42CC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87740" w:rsidRPr="00F42CC7">
        <w:rPr>
          <w:rFonts w:ascii="Times New Roman" w:hAnsi="Times New Roman" w:cs="Times New Roman"/>
          <w:sz w:val="28"/>
          <w:szCs w:val="28"/>
        </w:rPr>
        <w:t>настоящими П</w:t>
      </w:r>
      <w:r w:rsidR="00753FB6" w:rsidRPr="00F42CC7">
        <w:rPr>
          <w:rFonts w:ascii="Times New Roman" w:hAnsi="Times New Roman" w:cs="Times New Roman"/>
          <w:sz w:val="28"/>
          <w:szCs w:val="28"/>
        </w:rPr>
        <w:t>равилами определения нормативных затрат</w:t>
      </w:r>
      <w:r w:rsidR="00487740" w:rsidRPr="00F42CC7">
        <w:rPr>
          <w:rFonts w:ascii="Times New Roman" w:hAnsi="Times New Roman" w:cs="Times New Roman"/>
          <w:sz w:val="28"/>
          <w:szCs w:val="28"/>
        </w:rPr>
        <w:t>, а также</w:t>
      </w:r>
      <w:r w:rsidR="00753FB6" w:rsidRPr="00F42CC7">
        <w:rPr>
          <w:rFonts w:ascii="Times New Roman" w:hAnsi="Times New Roman" w:cs="Times New Roman"/>
          <w:sz w:val="28"/>
          <w:szCs w:val="28"/>
        </w:rPr>
        <w:t xml:space="preserve"> вносят изменения в нормативные </w:t>
      </w:r>
      <w:proofErr w:type="gramStart"/>
      <w:r w:rsidR="00753FB6" w:rsidRPr="00F42CC7">
        <w:rPr>
          <w:rFonts w:ascii="Times New Roman" w:hAnsi="Times New Roman" w:cs="Times New Roman"/>
          <w:sz w:val="28"/>
          <w:szCs w:val="28"/>
        </w:rPr>
        <w:t>затраты</w:t>
      </w:r>
      <w:r w:rsidR="00E11C84" w:rsidRPr="00F42CC7">
        <w:rPr>
          <w:rFonts w:ascii="Times New Roman" w:hAnsi="Times New Roman" w:cs="Times New Roman"/>
          <w:sz w:val="28"/>
          <w:szCs w:val="28"/>
        </w:rPr>
        <w:t xml:space="preserve"> </w:t>
      </w:r>
      <w:r w:rsidR="00487740" w:rsidRPr="00F42C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E1BD9A5" w14:textId="5E9278DF" w:rsidR="00E25EDE" w:rsidRPr="000B55A9" w:rsidRDefault="003A2E41" w:rsidP="003A2E41">
      <w:pPr>
        <w:pStyle w:val="3"/>
        <w:spacing w:after="0" w:line="360" w:lineRule="auto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5</w:t>
      </w:r>
      <w:r w:rsidR="00E11C84">
        <w:rPr>
          <w:sz w:val="28"/>
          <w:szCs w:val="28"/>
        </w:rPr>
        <w:t>.</w:t>
      </w:r>
      <w:r w:rsidR="00E25EDE" w:rsidRPr="00E25EDE">
        <w:rPr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</w:t>
      </w:r>
      <w:r w:rsidR="0030451D">
        <w:rPr>
          <w:sz w:val="28"/>
          <w:szCs w:val="28"/>
        </w:rPr>
        <w:t xml:space="preserve"> </w:t>
      </w:r>
      <w:r w:rsidR="00E005C6">
        <w:rPr>
          <w:sz w:val="28"/>
          <w:szCs w:val="28"/>
        </w:rPr>
        <w:t>м</w:t>
      </w:r>
      <w:r w:rsidR="00E25EDE" w:rsidRPr="00E25EDE">
        <w:rPr>
          <w:sz w:val="28"/>
          <w:szCs w:val="28"/>
        </w:rPr>
        <w:t xml:space="preserve">униципальным органам как получателям бюджетных средств лимитов бюджетных обязательств на закупку товаров, работ, услуг в рамках исполнения бюджета </w:t>
      </w:r>
      <w:r w:rsidR="009A4C77">
        <w:rPr>
          <w:bCs/>
          <w:sz w:val="28"/>
          <w:szCs w:val="28"/>
        </w:rPr>
        <w:t>Куйбышевского</w:t>
      </w:r>
      <w:r w:rsidR="00E25EDE" w:rsidRPr="00E25EDE">
        <w:rPr>
          <w:bCs/>
          <w:sz w:val="28"/>
          <w:szCs w:val="28"/>
        </w:rPr>
        <w:t xml:space="preserve"> внутригородского района городского округа Самара</w:t>
      </w:r>
      <w:r w:rsidR="00480A24">
        <w:rPr>
          <w:bCs/>
          <w:sz w:val="28"/>
          <w:szCs w:val="28"/>
        </w:rPr>
        <w:t xml:space="preserve"> Самарской области</w:t>
      </w:r>
      <w:r w:rsidR="00BC34C3">
        <w:rPr>
          <w:sz w:val="28"/>
          <w:szCs w:val="28"/>
        </w:rPr>
        <w:t>.</w:t>
      </w:r>
    </w:p>
    <w:p w14:paraId="49522289" w14:textId="75521CC8" w:rsidR="000042EB" w:rsidRDefault="009A4C77" w:rsidP="000042EB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42EB" w:rsidRPr="00272577">
        <w:rPr>
          <w:sz w:val="28"/>
          <w:szCs w:val="28"/>
        </w:rPr>
        <w:t>.</w:t>
      </w:r>
      <w:r w:rsidR="000042EB" w:rsidRPr="00E25EDE">
        <w:rPr>
          <w:sz w:val="28"/>
          <w:szCs w:val="28"/>
        </w:rPr>
        <w:t xml:space="preserve"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</w:t>
      </w:r>
      <w:r w:rsidR="000042EB" w:rsidRPr="00355071">
        <w:rPr>
          <w:sz w:val="28"/>
          <w:szCs w:val="28"/>
        </w:rPr>
        <w:t>а также учитывают регулируемые цены (тарифы)</w:t>
      </w:r>
      <w:r w:rsidR="000042EB">
        <w:rPr>
          <w:sz w:val="28"/>
          <w:szCs w:val="28"/>
        </w:rPr>
        <w:t>.</w:t>
      </w:r>
    </w:p>
    <w:p w14:paraId="363B7249" w14:textId="049BADC5" w:rsidR="00CB0463" w:rsidRDefault="009A4C77" w:rsidP="00CB0463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042EB" w:rsidRPr="00874E74">
        <w:rPr>
          <w:sz w:val="28"/>
          <w:szCs w:val="28"/>
        </w:rPr>
        <w:t xml:space="preserve">.Нормативные </w:t>
      </w:r>
      <w:r w:rsidR="000042EB" w:rsidRPr="00E11C84">
        <w:rPr>
          <w:sz w:val="28"/>
          <w:szCs w:val="28"/>
        </w:rPr>
        <w:t xml:space="preserve">затраты </w:t>
      </w:r>
      <w:r w:rsidR="00874E74">
        <w:rPr>
          <w:sz w:val="28"/>
          <w:szCs w:val="28"/>
        </w:rPr>
        <w:t>устанавливаются</w:t>
      </w:r>
      <w:r w:rsidR="000042EB" w:rsidRPr="00E11C84">
        <w:rPr>
          <w:sz w:val="28"/>
          <w:szCs w:val="28"/>
        </w:rPr>
        <w:t xml:space="preserve"> муниципальными органами по видам </w:t>
      </w:r>
      <w:r w:rsidR="000042EB">
        <w:rPr>
          <w:sz w:val="28"/>
          <w:szCs w:val="28"/>
        </w:rPr>
        <w:t>и составу</w:t>
      </w:r>
      <w:r w:rsidR="000042EB" w:rsidRPr="00E11C84">
        <w:rPr>
          <w:sz w:val="28"/>
          <w:szCs w:val="28"/>
        </w:rPr>
        <w:t xml:space="preserve">, </w:t>
      </w:r>
      <w:r w:rsidR="00CB0463">
        <w:rPr>
          <w:sz w:val="28"/>
          <w:szCs w:val="28"/>
        </w:rPr>
        <w:t xml:space="preserve">указанным в </w:t>
      </w:r>
      <w:r w:rsidR="000042EB">
        <w:rPr>
          <w:sz w:val="28"/>
          <w:szCs w:val="28"/>
        </w:rPr>
        <w:t xml:space="preserve"> </w:t>
      </w:r>
      <w:r w:rsidR="00CB0463">
        <w:rPr>
          <w:sz w:val="28"/>
          <w:szCs w:val="28"/>
        </w:rPr>
        <w:t>П</w:t>
      </w:r>
      <w:r w:rsidR="00CB0463" w:rsidRPr="00E11C84">
        <w:rPr>
          <w:sz w:val="28"/>
          <w:szCs w:val="28"/>
        </w:rPr>
        <w:t>остановлени</w:t>
      </w:r>
      <w:r w:rsidR="00CB0463">
        <w:rPr>
          <w:sz w:val="28"/>
          <w:szCs w:val="28"/>
        </w:rPr>
        <w:t>и</w:t>
      </w:r>
      <w:r w:rsidR="00CB0463" w:rsidRPr="00E11C84">
        <w:rPr>
          <w:sz w:val="28"/>
          <w:szCs w:val="28"/>
        </w:rPr>
        <w:t xml:space="preserve">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="00CB0463">
        <w:rPr>
          <w:sz w:val="28"/>
          <w:szCs w:val="28"/>
        </w:rPr>
        <w:t xml:space="preserve"> и рассчитываются с учетом положений </w:t>
      </w:r>
      <w:r w:rsidR="000042EB">
        <w:rPr>
          <w:sz w:val="28"/>
          <w:szCs w:val="28"/>
        </w:rPr>
        <w:t>Методик</w:t>
      </w:r>
      <w:r w:rsidR="00CB0463">
        <w:rPr>
          <w:sz w:val="28"/>
          <w:szCs w:val="28"/>
        </w:rPr>
        <w:t>и</w:t>
      </w:r>
      <w:r w:rsidR="000042EB">
        <w:rPr>
          <w:sz w:val="28"/>
          <w:szCs w:val="28"/>
        </w:rPr>
        <w:t xml:space="preserve"> </w:t>
      </w:r>
      <w:r w:rsidR="00874E74" w:rsidRPr="00874E74">
        <w:rPr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>
        <w:rPr>
          <w:sz w:val="28"/>
          <w:szCs w:val="28"/>
        </w:rPr>
        <w:t>Куйбышевского</w:t>
      </w:r>
      <w:r w:rsidR="00874E74" w:rsidRPr="00874E74">
        <w:rPr>
          <w:sz w:val="28"/>
          <w:szCs w:val="28"/>
        </w:rPr>
        <w:t xml:space="preserve"> внутригородского района городского округа Самара</w:t>
      </w:r>
      <w:r w:rsidR="00CB0463">
        <w:rPr>
          <w:sz w:val="28"/>
          <w:szCs w:val="28"/>
        </w:rPr>
        <w:t xml:space="preserve"> (далее- Методика)</w:t>
      </w:r>
      <w:r>
        <w:rPr>
          <w:sz w:val="28"/>
          <w:szCs w:val="28"/>
        </w:rPr>
        <w:t xml:space="preserve">, согласно приложению </w:t>
      </w:r>
      <w:r w:rsidR="00E005C6">
        <w:rPr>
          <w:sz w:val="28"/>
          <w:szCs w:val="28"/>
        </w:rPr>
        <w:t>к</w:t>
      </w:r>
      <w:r>
        <w:rPr>
          <w:sz w:val="28"/>
          <w:szCs w:val="28"/>
        </w:rPr>
        <w:t xml:space="preserve"> настоящим Правилам</w:t>
      </w:r>
      <w:r w:rsidR="00CB0463">
        <w:rPr>
          <w:sz w:val="28"/>
          <w:szCs w:val="28"/>
        </w:rPr>
        <w:t xml:space="preserve">. </w:t>
      </w:r>
    </w:p>
    <w:p w14:paraId="03BF08E5" w14:textId="216019A4" w:rsidR="000042EB" w:rsidRPr="0030451D" w:rsidRDefault="0030451D" w:rsidP="00E25EDE">
      <w:pPr>
        <w:pStyle w:val="3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30451D">
        <w:rPr>
          <w:color w:val="000000"/>
          <w:sz w:val="28"/>
          <w:szCs w:val="28"/>
        </w:rPr>
        <w:t xml:space="preserve">Муниципальные органы при утверждении нормативных затрат в составе видов и соответствующих им групп нормативных затрат в дополнение к </w:t>
      </w:r>
      <w:r w:rsidRPr="0030451D">
        <w:rPr>
          <w:color w:val="000000"/>
          <w:sz w:val="28"/>
          <w:szCs w:val="28"/>
        </w:rPr>
        <w:lastRenderedPageBreak/>
        <w:t>установленным подгруппам затрат могут устанавливать подгруппы затрат, не установленные Постановлением № 1047 и настоящими Правилами.</w:t>
      </w:r>
    </w:p>
    <w:p w14:paraId="18D73EC6" w14:textId="282D45FA" w:rsidR="00C864E1" w:rsidRDefault="009A4C77" w:rsidP="00C864E1">
      <w:pPr>
        <w:pStyle w:val="3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C864E1" w:rsidRPr="00272577">
        <w:rPr>
          <w:sz w:val="28"/>
          <w:szCs w:val="28"/>
        </w:rPr>
        <w:t>.</w:t>
      </w:r>
      <w:r w:rsidR="00272577">
        <w:rPr>
          <w:sz w:val="28"/>
          <w:szCs w:val="28"/>
        </w:rPr>
        <w:t xml:space="preserve"> </w:t>
      </w:r>
      <w:r w:rsidR="00C864E1" w:rsidRPr="00E11C84">
        <w:rPr>
          <w:sz w:val="28"/>
          <w:szCs w:val="28"/>
        </w:rPr>
        <w:t>Нормативные затраты, порядок определения которых не установлен настоящими Правилами, определяются в порядке, устанавливаемым муниципальными органами</w:t>
      </w:r>
      <w:r w:rsidR="00C864E1">
        <w:rPr>
          <w:bCs/>
          <w:sz w:val="28"/>
          <w:szCs w:val="28"/>
        </w:rPr>
        <w:t>, при этом муниципальные органы вправе при утверждении нормативных затрат устанавливать иные формулы расчета и порядок их применения, а также утверждать порядок расчета, не предусматривающий применение формул.</w:t>
      </w:r>
    </w:p>
    <w:p w14:paraId="1E196AEC" w14:textId="43CEF878" w:rsidR="00BC34C3" w:rsidRDefault="009A4C77" w:rsidP="00BC34C3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C34C3">
        <w:rPr>
          <w:sz w:val="28"/>
          <w:szCs w:val="28"/>
        </w:rPr>
        <w:t>.</w:t>
      </w:r>
      <w:r w:rsidR="00272577">
        <w:rPr>
          <w:sz w:val="28"/>
          <w:szCs w:val="28"/>
        </w:rPr>
        <w:t xml:space="preserve"> </w:t>
      </w:r>
      <w:r w:rsidR="00BC34C3" w:rsidRPr="00735478">
        <w:rPr>
          <w:sz w:val="28"/>
          <w:szCs w:val="28"/>
        </w:rPr>
        <w:t>Для определения нормативных затрат в соответствии с разделами I и II Методики, являющейся приложением к настоящим Правилам, в формулах используются норма</w:t>
      </w:r>
      <w:r w:rsidR="00735478">
        <w:rPr>
          <w:sz w:val="28"/>
          <w:szCs w:val="28"/>
        </w:rPr>
        <w:t xml:space="preserve">тивы цены товаров, работ, услуг и </w:t>
      </w:r>
      <w:proofErr w:type="gramStart"/>
      <w:r w:rsidR="00735478">
        <w:rPr>
          <w:sz w:val="28"/>
          <w:szCs w:val="28"/>
        </w:rPr>
        <w:t>нор</w:t>
      </w:r>
      <w:r w:rsidR="0067240B">
        <w:rPr>
          <w:sz w:val="28"/>
          <w:szCs w:val="28"/>
        </w:rPr>
        <w:t>м</w:t>
      </w:r>
      <w:r w:rsidR="00735478">
        <w:rPr>
          <w:sz w:val="28"/>
          <w:szCs w:val="28"/>
        </w:rPr>
        <w:t xml:space="preserve">ативы </w:t>
      </w:r>
      <w:r w:rsidR="00BC34C3" w:rsidRPr="00735478">
        <w:rPr>
          <w:sz w:val="28"/>
          <w:szCs w:val="28"/>
        </w:rPr>
        <w:t xml:space="preserve"> </w:t>
      </w:r>
      <w:r w:rsidR="00735478">
        <w:rPr>
          <w:sz w:val="28"/>
          <w:szCs w:val="28"/>
        </w:rPr>
        <w:t>количества</w:t>
      </w:r>
      <w:proofErr w:type="gramEnd"/>
      <w:r w:rsidR="00735478" w:rsidRPr="00735478">
        <w:rPr>
          <w:sz w:val="28"/>
          <w:szCs w:val="28"/>
        </w:rPr>
        <w:t xml:space="preserve"> товаров, работ, услуг</w:t>
      </w:r>
      <w:r w:rsidR="00735478">
        <w:rPr>
          <w:sz w:val="28"/>
          <w:szCs w:val="28"/>
        </w:rPr>
        <w:t>,</w:t>
      </w:r>
      <w:r w:rsidR="00735478" w:rsidRPr="00735478">
        <w:rPr>
          <w:sz w:val="28"/>
          <w:szCs w:val="28"/>
        </w:rPr>
        <w:t xml:space="preserve"> </w:t>
      </w:r>
      <w:r w:rsidR="00BC34C3" w:rsidRPr="00735478">
        <w:rPr>
          <w:sz w:val="28"/>
          <w:szCs w:val="28"/>
        </w:rPr>
        <w:t>устанавливаемые муниципальными органами</w:t>
      </w:r>
      <w:r w:rsidR="00F86628">
        <w:rPr>
          <w:sz w:val="28"/>
          <w:szCs w:val="28"/>
        </w:rPr>
        <w:t>.</w:t>
      </w:r>
    </w:p>
    <w:p w14:paraId="2E1BD9A7" w14:textId="4DF8834E" w:rsidR="00E25EDE" w:rsidRPr="000A4480" w:rsidRDefault="009A4C77" w:rsidP="00E25EDE">
      <w:pPr>
        <w:pStyle w:val="3"/>
        <w:spacing w:after="0" w:line="360" w:lineRule="auto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10</w:t>
      </w:r>
      <w:r w:rsidR="00E25EDE" w:rsidRPr="00E25EDE">
        <w:rPr>
          <w:sz w:val="28"/>
          <w:szCs w:val="28"/>
        </w:rPr>
        <w:t>.Муниципальные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муниципальных органов, должностных обязанн</w:t>
      </w:r>
      <w:r w:rsidR="002447F7">
        <w:rPr>
          <w:sz w:val="28"/>
          <w:szCs w:val="28"/>
        </w:rPr>
        <w:t>остей его работников) нормативы</w:t>
      </w:r>
      <w:r w:rsidR="00093933">
        <w:rPr>
          <w:sz w:val="28"/>
          <w:szCs w:val="28"/>
        </w:rPr>
        <w:t>:</w:t>
      </w:r>
    </w:p>
    <w:p w14:paraId="4A6BEFC9" w14:textId="5275B658" w:rsidR="00F367D6" w:rsidRDefault="00E25EDE" w:rsidP="00F86628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093933">
        <w:rPr>
          <w:sz w:val="28"/>
          <w:szCs w:val="28"/>
        </w:rPr>
        <w:t>количества абонентских номеров пользовательского (оконечного) оборудования, подкл</w:t>
      </w:r>
      <w:r w:rsidR="0037194D" w:rsidRPr="00093933">
        <w:rPr>
          <w:sz w:val="28"/>
          <w:szCs w:val="28"/>
        </w:rPr>
        <w:t>юченного к сети подвижной связи</w:t>
      </w:r>
      <w:r w:rsidR="00F367D6">
        <w:rPr>
          <w:sz w:val="28"/>
          <w:szCs w:val="28"/>
        </w:rPr>
        <w:t>;</w:t>
      </w:r>
      <w:r w:rsidR="0037194D" w:rsidRPr="00093933">
        <w:rPr>
          <w:sz w:val="28"/>
          <w:szCs w:val="28"/>
        </w:rPr>
        <w:t xml:space="preserve"> </w:t>
      </w:r>
    </w:p>
    <w:p w14:paraId="7502971D" w14:textId="5B90B073" w:rsidR="00F367D6" w:rsidRDefault="00F367D6" w:rsidP="00F866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67D6">
        <w:rPr>
          <w:sz w:val="28"/>
          <w:szCs w:val="28"/>
        </w:rPr>
        <w:t>количества и цены средств подвижной связи с учетом нормативов;</w:t>
      </w:r>
    </w:p>
    <w:p w14:paraId="2E1BD9A9" w14:textId="04942499" w:rsidR="00E25EDE" w:rsidRPr="0032159A" w:rsidRDefault="0037194D" w:rsidP="00F86628">
      <w:pPr>
        <w:pStyle w:val="3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093933">
        <w:rPr>
          <w:sz w:val="28"/>
          <w:szCs w:val="28"/>
        </w:rPr>
        <w:t xml:space="preserve">цены </w:t>
      </w:r>
      <w:r w:rsidR="00F367D6">
        <w:rPr>
          <w:sz w:val="28"/>
          <w:szCs w:val="28"/>
        </w:rPr>
        <w:t xml:space="preserve">услуг </w:t>
      </w:r>
      <w:r w:rsidRPr="00093933">
        <w:rPr>
          <w:sz w:val="28"/>
          <w:szCs w:val="28"/>
        </w:rPr>
        <w:t>подвижной связи</w:t>
      </w:r>
      <w:r w:rsidRPr="0032159A">
        <w:rPr>
          <w:color w:val="FF0000"/>
          <w:sz w:val="28"/>
          <w:szCs w:val="28"/>
        </w:rPr>
        <w:t>;</w:t>
      </w:r>
    </w:p>
    <w:p w14:paraId="2E1BD9AA" w14:textId="77777777" w:rsidR="00E25EDE" w:rsidRPr="00093933" w:rsidRDefault="00E25EDE" w:rsidP="00F86628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093933">
        <w:rPr>
          <w:sz w:val="28"/>
          <w:szCs w:val="28"/>
        </w:rPr>
        <w:t>количества SIM-карт</w:t>
      </w:r>
      <w:r w:rsidR="00D862CA" w:rsidRPr="00093933">
        <w:rPr>
          <w:sz w:val="28"/>
          <w:szCs w:val="28"/>
        </w:rPr>
        <w:t>, используемых в планшетных компьютерах</w:t>
      </w:r>
      <w:r w:rsidRPr="00093933">
        <w:rPr>
          <w:sz w:val="28"/>
          <w:szCs w:val="28"/>
        </w:rPr>
        <w:t>;</w:t>
      </w:r>
    </w:p>
    <w:p w14:paraId="2E1BD9AB" w14:textId="77777777" w:rsidR="00E25EDE" w:rsidRPr="00093933" w:rsidRDefault="00E25EDE" w:rsidP="00E25EDE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093933">
        <w:rPr>
          <w:sz w:val="28"/>
          <w:szCs w:val="28"/>
        </w:rPr>
        <w:t>цены и количества принтеров, многофункциональных устройств</w:t>
      </w:r>
      <w:r w:rsidR="00D862CA" w:rsidRPr="00093933">
        <w:rPr>
          <w:sz w:val="28"/>
          <w:szCs w:val="28"/>
        </w:rPr>
        <w:t xml:space="preserve">, </w:t>
      </w:r>
      <w:r w:rsidRPr="00093933">
        <w:rPr>
          <w:sz w:val="28"/>
          <w:szCs w:val="28"/>
        </w:rPr>
        <w:t xml:space="preserve">копировальных аппаратов </w:t>
      </w:r>
      <w:r w:rsidR="00D862CA" w:rsidRPr="00093933">
        <w:rPr>
          <w:sz w:val="28"/>
          <w:szCs w:val="28"/>
        </w:rPr>
        <w:t xml:space="preserve">и иной </w:t>
      </w:r>
      <w:r w:rsidRPr="00093933">
        <w:rPr>
          <w:sz w:val="28"/>
          <w:szCs w:val="28"/>
        </w:rPr>
        <w:t>оргтехники;</w:t>
      </w:r>
    </w:p>
    <w:p w14:paraId="2E1BD9AD" w14:textId="69FE3F82" w:rsidR="00E25EDE" w:rsidRPr="00093933" w:rsidRDefault="00E25EDE" w:rsidP="00E25EDE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093933">
        <w:rPr>
          <w:sz w:val="28"/>
          <w:szCs w:val="28"/>
        </w:rPr>
        <w:t xml:space="preserve">количества и цены планшетных </w:t>
      </w:r>
      <w:r w:rsidRPr="00F42CC7">
        <w:rPr>
          <w:sz w:val="28"/>
          <w:szCs w:val="28"/>
        </w:rPr>
        <w:t>компьютеров</w:t>
      </w:r>
      <w:r w:rsidR="004979D3" w:rsidRPr="00F42CC7">
        <w:rPr>
          <w:sz w:val="28"/>
          <w:szCs w:val="28"/>
        </w:rPr>
        <w:t>, ноутбуков</w:t>
      </w:r>
      <w:r w:rsidRPr="00F42CC7">
        <w:rPr>
          <w:sz w:val="28"/>
          <w:szCs w:val="28"/>
        </w:rPr>
        <w:t>;</w:t>
      </w:r>
    </w:p>
    <w:p w14:paraId="2E1BD9AE" w14:textId="77777777" w:rsidR="00E25EDE" w:rsidRPr="00093933" w:rsidRDefault="00E25EDE" w:rsidP="00E25EDE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093933">
        <w:rPr>
          <w:sz w:val="28"/>
          <w:szCs w:val="28"/>
        </w:rPr>
        <w:t>количества и цены носителей информации;</w:t>
      </w:r>
    </w:p>
    <w:p w14:paraId="2E1BD9AF" w14:textId="77777777" w:rsidR="00E25EDE" w:rsidRPr="00093933" w:rsidRDefault="00E25EDE" w:rsidP="00E25EDE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093933">
        <w:rPr>
          <w:sz w:val="28"/>
          <w:szCs w:val="28"/>
        </w:rPr>
        <w:t xml:space="preserve">цены </w:t>
      </w:r>
      <w:r w:rsidR="00D862CA" w:rsidRPr="00093933">
        <w:rPr>
          <w:sz w:val="28"/>
          <w:szCs w:val="28"/>
        </w:rPr>
        <w:t xml:space="preserve">и объема потребления </w:t>
      </w:r>
      <w:r w:rsidRPr="00093933">
        <w:rPr>
          <w:sz w:val="28"/>
          <w:szCs w:val="28"/>
        </w:rPr>
        <w:t xml:space="preserve">расходных материалов для различных типов принтеров, многофункциональных устройств, копировальных аппаратов </w:t>
      </w:r>
      <w:r w:rsidR="00D862CA" w:rsidRPr="00093933">
        <w:rPr>
          <w:sz w:val="28"/>
          <w:szCs w:val="28"/>
        </w:rPr>
        <w:t xml:space="preserve">и иной </w:t>
      </w:r>
      <w:r w:rsidRPr="00093933">
        <w:rPr>
          <w:sz w:val="28"/>
          <w:szCs w:val="28"/>
        </w:rPr>
        <w:t>оргтехники;</w:t>
      </w:r>
    </w:p>
    <w:p w14:paraId="2E1BD9B0" w14:textId="77777777" w:rsidR="00E25EDE" w:rsidRPr="00093933" w:rsidRDefault="00E25EDE" w:rsidP="00E25EDE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093933">
        <w:rPr>
          <w:sz w:val="28"/>
          <w:szCs w:val="28"/>
        </w:rPr>
        <w:lastRenderedPageBreak/>
        <w:t>перечня периодических печатных изданий и справочной литературы;</w:t>
      </w:r>
    </w:p>
    <w:p w14:paraId="2E1BD9B1" w14:textId="77777777" w:rsidR="00D862CA" w:rsidRPr="00093933" w:rsidRDefault="00D862CA" w:rsidP="00E25EDE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093933">
        <w:rPr>
          <w:sz w:val="28"/>
          <w:szCs w:val="28"/>
        </w:rPr>
        <w:t>количества и цены рабочих станций;</w:t>
      </w:r>
    </w:p>
    <w:p w14:paraId="2E1BD9B2" w14:textId="77777777" w:rsidR="00E25EDE" w:rsidRPr="00093933" w:rsidRDefault="00E25EDE" w:rsidP="00E25EDE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093933">
        <w:rPr>
          <w:sz w:val="28"/>
          <w:szCs w:val="28"/>
        </w:rPr>
        <w:t>количества и цены транспортных средств;</w:t>
      </w:r>
    </w:p>
    <w:p w14:paraId="2E1BD9B3" w14:textId="77777777" w:rsidR="00E25EDE" w:rsidRPr="00093933" w:rsidRDefault="00E25EDE" w:rsidP="00E25EDE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093933">
        <w:rPr>
          <w:sz w:val="28"/>
          <w:szCs w:val="28"/>
        </w:rPr>
        <w:t>количества и цены мебели;</w:t>
      </w:r>
    </w:p>
    <w:p w14:paraId="2E1BD9B4" w14:textId="77777777" w:rsidR="00E25EDE" w:rsidRPr="00093933" w:rsidRDefault="00E25EDE" w:rsidP="00E25EDE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093933">
        <w:rPr>
          <w:sz w:val="28"/>
          <w:szCs w:val="28"/>
        </w:rPr>
        <w:t>количества и цены канцелярских принадлежностей;</w:t>
      </w:r>
    </w:p>
    <w:p w14:paraId="2E1BD9B5" w14:textId="77777777" w:rsidR="00E25EDE" w:rsidRPr="00093933" w:rsidRDefault="00E25EDE" w:rsidP="00E25EDE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093933">
        <w:rPr>
          <w:sz w:val="28"/>
          <w:szCs w:val="28"/>
        </w:rPr>
        <w:t>количества и цены хозяйственных товаров и принадлежностей;</w:t>
      </w:r>
    </w:p>
    <w:p w14:paraId="2E1BD9B6" w14:textId="77777777" w:rsidR="00E25EDE" w:rsidRPr="00093933" w:rsidRDefault="00E25EDE" w:rsidP="00E25EDE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093933">
        <w:rPr>
          <w:sz w:val="28"/>
          <w:szCs w:val="28"/>
        </w:rPr>
        <w:t>количества и цены материальных запасов для нужд гражданской обороны;</w:t>
      </w:r>
    </w:p>
    <w:p w14:paraId="2E1BD9B7" w14:textId="77777777" w:rsidR="00E25EDE" w:rsidRPr="00093933" w:rsidRDefault="00D862CA" w:rsidP="00E25EDE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093933">
        <w:rPr>
          <w:sz w:val="28"/>
          <w:szCs w:val="28"/>
        </w:rPr>
        <w:t>количества и цены иных товаров и услуг</w:t>
      </w:r>
      <w:r w:rsidR="00E25EDE" w:rsidRPr="00093933">
        <w:rPr>
          <w:sz w:val="28"/>
          <w:szCs w:val="28"/>
        </w:rPr>
        <w:t>.</w:t>
      </w:r>
    </w:p>
    <w:p w14:paraId="19704FB5" w14:textId="6AC3D8AD" w:rsidR="00F90FAA" w:rsidRPr="00F42CC7" w:rsidRDefault="00F90FAA" w:rsidP="009A4C77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2CC7">
        <w:rPr>
          <w:sz w:val="28"/>
          <w:szCs w:val="28"/>
        </w:rPr>
        <w:t>1</w:t>
      </w:r>
      <w:r w:rsidR="009A4C77">
        <w:rPr>
          <w:sz w:val="28"/>
          <w:szCs w:val="28"/>
        </w:rPr>
        <w:t>1</w:t>
      </w:r>
      <w:r w:rsidRPr="00F42CC7">
        <w:rPr>
          <w:sz w:val="28"/>
          <w:szCs w:val="28"/>
        </w:rPr>
        <w:t>. Формулы расчета, применяемые при определении нормативных затрат, учитывают:</w:t>
      </w:r>
    </w:p>
    <w:p w14:paraId="04AE97D7" w14:textId="77777777" w:rsidR="00F90FAA" w:rsidRPr="00F42CC7" w:rsidRDefault="00F90FAA" w:rsidP="009A4C77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2CC7">
        <w:rPr>
          <w:sz w:val="28"/>
          <w:szCs w:val="28"/>
        </w:rPr>
        <w:t>1) установленные муниципальными органами нормативы количества товаров, работ, услуг и (или) нормативы цены товаров, работ, услуг;</w:t>
      </w:r>
    </w:p>
    <w:p w14:paraId="3903D8B7" w14:textId="77777777" w:rsidR="00F90FAA" w:rsidRPr="00F42CC7" w:rsidRDefault="00F90FAA" w:rsidP="009A4C77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2CC7">
        <w:rPr>
          <w:sz w:val="28"/>
          <w:szCs w:val="28"/>
        </w:rPr>
        <w:t>2) сроки эксплуатации (в отношении основных средств);</w:t>
      </w:r>
    </w:p>
    <w:p w14:paraId="639DB481" w14:textId="765C4607" w:rsidR="00F90FAA" w:rsidRPr="00F42CC7" w:rsidRDefault="00F90FAA" w:rsidP="009A4C77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F42CC7">
        <w:rPr>
          <w:sz w:val="28"/>
          <w:szCs w:val="28"/>
        </w:rPr>
        <w:t>3)численность</w:t>
      </w:r>
      <w:proofErr w:type="gramEnd"/>
      <w:r w:rsidRPr="00F42CC7">
        <w:rPr>
          <w:sz w:val="28"/>
          <w:szCs w:val="28"/>
        </w:rPr>
        <w:t xml:space="preserve"> работников, определяемую в соответствии с Постановлением № 1047;</w:t>
      </w:r>
    </w:p>
    <w:p w14:paraId="34229267" w14:textId="77777777" w:rsidR="00F90FAA" w:rsidRPr="00F42CC7" w:rsidRDefault="00F90FAA" w:rsidP="009A4C77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2CC7">
        <w:rPr>
          <w:sz w:val="28"/>
          <w:szCs w:val="28"/>
        </w:rPr>
        <w:t>4) остатки основных средств и материальных запасов.</w:t>
      </w:r>
    </w:p>
    <w:p w14:paraId="2E1BD9B9" w14:textId="653AA8E8" w:rsidR="00E25EDE" w:rsidRPr="00E25EDE" w:rsidRDefault="00F90FAA" w:rsidP="00E25EDE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4C77">
        <w:rPr>
          <w:sz w:val="28"/>
          <w:szCs w:val="28"/>
        </w:rPr>
        <w:t>2</w:t>
      </w:r>
      <w:r w:rsidR="00E25EDE" w:rsidRPr="00E25EDE">
        <w:rPr>
          <w:sz w:val="28"/>
          <w:szCs w:val="28"/>
        </w:rPr>
        <w:t>.В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14:paraId="2E1BD9BA" w14:textId="7A5BEB18" w:rsidR="00E25EDE" w:rsidRDefault="00E25EDE" w:rsidP="00E25EDE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E25EDE">
        <w:rPr>
          <w:sz w:val="28"/>
          <w:szCs w:val="28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14:paraId="14542E21" w14:textId="3BDE411A" w:rsidR="00F90FAA" w:rsidRDefault="00F90FAA" w:rsidP="00E25EDE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4C7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90FAA">
        <w:rPr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</w:t>
      </w:r>
      <w:r>
        <w:rPr>
          <w:sz w:val="28"/>
          <w:szCs w:val="28"/>
        </w:rPr>
        <w:t>ых</w:t>
      </w:r>
      <w:r w:rsidRPr="00F90FA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="00D51A17">
        <w:rPr>
          <w:sz w:val="28"/>
          <w:szCs w:val="28"/>
        </w:rPr>
        <w:t>.</w:t>
      </w:r>
    </w:p>
    <w:p w14:paraId="3D017A49" w14:textId="3496F8AB" w:rsidR="00F42CC7" w:rsidRDefault="00F42CC7" w:rsidP="00E25EDE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1A17">
        <w:rPr>
          <w:sz w:val="28"/>
          <w:szCs w:val="28"/>
        </w:rPr>
        <w:t>4</w:t>
      </w:r>
      <w:r w:rsidR="00E25EDE" w:rsidRPr="00E25EDE">
        <w:rPr>
          <w:sz w:val="28"/>
          <w:szCs w:val="28"/>
        </w:rPr>
        <w:t>.</w:t>
      </w:r>
      <w:r>
        <w:rPr>
          <w:sz w:val="28"/>
          <w:szCs w:val="28"/>
        </w:rPr>
        <w:t xml:space="preserve"> Норматив цены </w:t>
      </w:r>
      <w:r w:rsidR="00F86628">
        <w:rPr>
          <w:sz w:val="28"/>
          <w:szCs w:val="28"/>
        </w:rPr>
        <w:t xml:space="preserve">товаров, </w:t>
      </w:r>
      <w:r w:rsidRPr="00F42CC7">
        <w:rPr>
          <w:sz w:val="28"/>
          <w:szCs w:val="28"/>
        </w:rPr>
        <w:t>работ и услуг, устанавливаемый в формулах расчета, определяется с учетом положений статьи 22 Федерального закона № 44-ФЗ.</w:t>
      </w:r>
    </w:p>
    <w:p w14:paraId="1ECE8DC4" w14:textId="2F51DB41" w:rsidR="00D51A17" w:rsidRDefault="00D51A17" w:rsidP="00E25EDE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E1BD9CD" w14:textId="77777777" w:rsidR="009C7BE0" w:rsidRDefault="009C7BE0" w:rsidP="00D53A7A">
      <w:pPr>
        <w:pStyle w:val="3"/>
        <w:spacing w:after="0"/>
        <w:jc w:val="both"/>
        <w:rPr>
          <w:sz w:val="28"/>
          <w:szCs w:val="28"/>
        </w:rPr>
      </w:pPr>
    </w:p>
    <w:p w14:paraId="06AA7558" w14:textId="77777777" w:rsidR="00F701FB" w:rsidRDefault="00F701FB" w:rsidP="00D53A7A">
      <w:pPr>
        <w:pStyle w:val="3"/>
        <w:spacing w:after="0"/>
        <w:jc w:val="both"/>
        <w:rPr>
          <w:sz w:val="28"/>
          <w:szCs w:val="28"/>
        </w:rPr>
      </w:pPr>
    </w:p>
    <w:p w14:paraId="54645203" w14:textId="77777777" w:rsidR="00F701FB" w:rsidRDefault="00F701FB" w:rsidP="00D53A7A">
      <w:pPr>
        <w:pStyle w:val="3"/>
        <w:spacing w:after="0"/>
        <w:jc w:val="both"/>
        <w:rPr>
          <w:sz w:val="28"/>
          <w:szCs w:val="28"/>
        </w:rPr>
      </w:pPr>
    </w:p>
    <w:p w14:paraId="5D485F8F" w14:textId="77777777" w:rsidR="00F701FB" w:rsidRDefault="00F701FB" w:rsidP="00D53A7A">
      <w:pPr>
        <w:pStyle w:val="3"/>
        <w:spacing w:after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7"/>
        <w:gridCol w:w="4238"/>
      </w:tblGrid>
      <w:tr w:rsidR="007867E1" w14:paraId="6EEBB2DB" w14:textId="77777777" w:rsidTr="00785B0B">
        <w:tc>
          <w:tcPr>
            <w:tcW w:w="5224" w:type="dxa"/>
            <w:hideMark/>
          </w:tcPr>
          <w:p w14:paraId="5AAE85BB" w14:textId="1F10D3D8" w:rsidR="007867E1" w:rsidRDefault="00140FDA" w:rsidP="0078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6970E3">
              <w:rPr>
                <w:sz w:val="28"/>
                <w:szCs w:val="28"/>
              </w:rPr>
              <w:t>лавы</w:t>
            </w:r>
            <w:r w:rsidR="007867E1">
              <w:rPr>
                <w:sz w:val="28"/>
                <w:szCs w:val="28"/>
              </w:rPr>
              <w:t xml:space="preserve"> Администрации </w:t>
            </w:r>
          </w:p>
          <w:p w14:paraId="744D3D48" w14:textId="77777777" w:rsidR="007867E1" w:rsidRDefault="007867E1" w:rsidP="00785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346" w:type="dxa"/>
          </w:tcPr>
          <w:p w14:paraId="5234F801" w14:textId="77777777" w:rsidR="007867E1" w:rsidRDefault="007867E1" w:rsidP="00785B0B">
            <w:pPr>
              <w:jc w:val="right"/>
              <w:rPr>
                <w:sz w:val="28"/>
                <w:szCs w:val="28"/>
              </w:rPr>
            </w:pPr>
          </w:p>
          <w:p w14:paraId="551B1A26" w14:textId="77777777" w:rsidR="007867E1" w:rsidRDefault="007867E1" w:rsidP="00785B0B">
            <w:pPr>
              <w:jc w:val="right"/>
              <w:rPr>
                <w:sz w:val="28"/>
                <w:szCs w:val="28"/>
              </w:rPr>
            </w:pPr>
          </w:p>
          <w:p w14:paraId="0BC71134" w14:textId="639BC96D" w:rsidR="007867E1" w:rsidRDefault="006970E3" w:rsidP="00785B0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Ф.С.</w:t>
            </w:r>
            <w:r w:rsidR="00140FDA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Зайнулина</w:t>
            </w:r>
            <w:r w:rsidR="007867E1">
              <w:rPr>
                <w:sz w:val="28"/>
                <w:szCs w:val="28"/>
              </w:rPr>
              <w:t xml:space="preserve"> </w:t>
            </w:r>
          </w:p>
        </w:tc>
      </w:tr>
    </w:tbl>
    <w:p w14:paraId="633979E3" w14:textId="77777777" w:rsidR="007867E1" w:rsidRPr="002F2C7E" w:rsidRDefault="007867E1" w:rsidP="007867E1">
      <w:pPr>
        <w:spacing w:line="360" w:lineRule="auto"/>
        <w:ind w:firstLine="720"/>
        <w:jc w:val="both"/>
        <w:rPr>
          <w:sz w:val="28"/>
          <w:szCs w:val="28"/>
        </w:rPr>
      </w:pPr>
    </w:p>
    <w:p w14:paraId="3C86D162" w14:textId="77777777" w:rsidR="00F701FB" w:rsidRDefault="00F701FB" w:rsidP="00D53A7A">
      <w:pPr>
        <w:pStyle w:val="3"/>
        <w:spacing w:after="0"/>
        <w:jc w:val="both"/>
        <w:rPr>
          <w:sz w:val="28"/>
          <w:szCs w:val="28"/>
        </w:rPr>
      </w:pPr>
    </w:p>
    <w:p w14:paraId="1B1B6DAD" w14:textId="77777777" w:rsidR="00F701FB" w:rsidRDefault="00F701FB" w:rsidP="00D53A7A">
      <w:pPr>
        <w:pStyle w:val="3"/>
        <w:spacing w:after="0"/>
        <w:jc w:val="both"/>
        <w:rPr>
          <w:sz w:val="28"/>
          <w:szCs w:val="28"/>
        </w:rPr>
      </w:pPr>
    </w:p>
    <w:p w14:paraId="064B4DDC" w14:textId="77777777" w:rsidR="00F701FB" w:rsidRDefault="00F701FB" w:rsidP="00D53A7A">
      <w:pPr>
        <w:pStyle w:val="3"/>
        <w:spacing w:after="0"/>
        <w:jc w:val="both"/>
        <w:rPr>
          <w:sz w:val="28"/>
          <w:szCs w:val="28"/>
        </w:rPr>
      </w:pPr>
    </w:p>
    <w:p w14:paraId="11F69364" w14:textId="77777777" w:rsidR="00F701FB" w:rsidRDefault="00F701FB" w:rsidP="00D53A7A">
      <w:pPr>
        <w:pStyle w:val="3"/>
        <w:spacing w:after="0"/>
        <w:jc w:val="both"/>
        <w:rPr>
          <w:sz w:val="28"/>
          <w:szCs w:val="28"/>
        </w:rPr>
      </w:pPr>
    </w:p>
    <w:p w14:paraId="3B812C16" w14:textId="77777777" w:rsidR="00F701FB" w:rsidRDefault="00F701FB" w:rsidP="00D53A7A">
      <w:pPr>
        <w:pStyle w:val="3"/>
        <w:spacing w:after="0"/>
        <w:jc w:val="both"/>
        <w:rPr>
          <w:sz w:val="28"/>
          <w:szCs w:val="28"/>
        </w:rPr>
      </w:pPr>
    </w:p>
    <w:p w14:paraId="658509C7" w14:textId="77777777" w:rsidR="00F701FB" w:rsidRDefault="00F701FB" w:rsidP="00D53A7A">
      <w:pPr>
        <w:pStyle w:val="3"/>
        <w:spacing w:after="0"/>
        <w:jc w:val="both"/>
        <w:rPr>
          <w:sz w:val="28"/>
          <w:szCs w:val="28"/>
        </w:rPr>
      </w:pPr>
    </w:p>
    <w:p w14:paraId="3BD50391" w14:textId="77777777" w:rsidR="00F701FB" w:rsidRDefault="00F701FB" w:rsidP="00D53A7A">
      <w:pPr>
        <w:pStyle w:val="3"/>
        <w:spacing w:after="0"/>
        <w:jc w:val="both"/>
        <w:rPr>
          <w:sz w:val="28"/>
          <w:szCs w:val="28"/>
        </w:rPr>
      </w:pPr>
    </w:p>
    <w:p w14:paraId="75F69735" w14:textId="77777777" w:rsidR="00F701FB" w:rsidRDefault="00F701FB" w:rsidP="00D53A7A">
      <w:pPr>
        <w:pStyle w:val="3"/>
        <w:spacing w:after="0"/>
        <w:jc w:val="both"/>
        <w:rPr>
          <w:sz w:val="28"/>
          <w:szCs w:val="28"/>
        </w:rPr>
      </w:pPr>
    </w:p>
    <w:p w14:paraId="1013BBAD" w14:textId="77777777" w:rsidR="00F701FB" w:rsidRDefault="00F701FB" w:rsidP="00D53A7A">
      <w:pPr>
        <w:pStyle w:val="3"/>
        <w:spacing w:after="0"/>
        <w:jc w:val="both"/>
        <w:rPr>
          <w:sz w:val="28"/>
          <w:szCs w:val="28"/>
        </w:rPr>
      </w:pPr>
    </w:p>
    <w:p w14:paraId="1F3B2100" w14:textId="77777777" w:rsidR="00F701FB" w:rsidRDefault="00F701FB" w:rsidP="00D53A7A">
      <w:pPr>
        <w:pStyle w:val="3"/>
        <w:spacing w:after="0"/>
        <w:jc w:val="both"/>
        <w:rPr>
          <w:sz w:val="28"/>
          <w:szCs w:val="28"/>
        </w:rPr>
      </w:pPr>
    </w:p>
    <w:sectPr w:rsidR="00F701FB" w:rsidSect="00D53A7A">
      <w:headerReference w:type="even" r:id="rId11"/>
      <w:headerReference w:type="default" r:id="rId12"/>
      <w:headerReference w:type="firs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04A85" w14:textId="77777777" w:rsidR="00622F7A" w:rsidRDefault="00622F7A">
      <w:r>
        <w:separator/>
      </w:r>
    </w:p>
  </w:endnote>
  <w:endnote w:type="continuationSeparator" w:id="0">
    <w:p w14:paraId="7D6B30AA" w14:textId="77777777" w:rsidR="00622F7A" w:rsidRDefault="0062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7B6F1" w14:textId="77777777" w:rsidR="00622F7A" w:rsidRDefault="00622F7A">
      <w:r>
        <w:separator/>
      </w:r>
    </w:p>
  </w:footnote>
  <w:footnote w:type="continuationSeparator" w:id="0">
    <w:p w14:paraId="09057F80" w14:textId="77777777" w:rsidR="00622F7A" w:rsidRDefault="00622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BD9D2" w14:textId="77777777" w:rsidR="00D2253C" w:rsidRDefault="00D2253C" w:rsidP="00597D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E1BD9D3" w14:textId="77777777" w:rsidR="00D2253C" w:rsidRDefault="00D225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612280"/>
      <w:docPartObj>
        <w:docPartGallery w:val="Page Numbers (Top of Page)"/>
        <w:docPartUnique/>
      </w:docPartObj>
    </w:sdtPr>
    <w:sdtEndPr/>
    <w:sdtContent>
      <w:p w14:paraId="2E1BD9D4" w14:textId="77777777" w:rsidR="00D2253C" w:rsidRDefault="00D225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F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E1BD9D5" w14:textId="77777777" w:rsidR="00D2253C" w:rsidRDefault="00D2253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BD9D6" w14:textId="77777777" w:rsidR="00D2253C" w:rsidRDefault="00D2253C">
    <w:pPr>
      <w:pStyle w:val="a3"/>
      <w:jc w:val="center"/>
    </w:pPr>
  </w:p>
  <w:p w14:paraId="2E1BD9D7" w14:textId="77777777" w:rsidR="00D2253C" w:rsidRDefault="00D225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B5D69"/>
    <w:multiLevelType w:val="hybridMultilevel"/>
    <w:tmpl w:val="0BB0D38C"/>
    <w:lvl w:ilvl="0" w:tplc="B1E66A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CD6354"/>
    <w:multiLevelType w:val="hybridMultilevel"/>
    <w:tmpl w:val="57AE1F20"/>
    <w:lvl w:ilvl="0" w:tplc="2CF650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7D91221"/>
    <w:multiLevelType w:val="multilevel"/>
    <w:tmpl w:val="5A1C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808A3"/>
    <w:multiLevelType w:val="multilevel"/>
    <w:tmpl w:val="128A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00299"/>
    <w:multiLevelType w:val="hybridMultilevel"/>
    <w:tmpl w:val="0EC60F3C"/>
    <w:lvl w:ilvl="0" w:tplc="C204A8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15E64CA"/>
    <w:multiLevelType w:val="multilevel"/>
    <w:tmpl w:val="BC42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6B2D4A"/>
    <w:multiLevelType w:val="multilevel"/>
    <w:tmpl w:val="40D4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1550E5"/>
    <w:multiLevelType w:val="multilevel"/>
    <w:tmpl w:val="6746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EC4F9D"/>
    <w:multiLevelType w:val="multilevel"/>
    <w:tmpl w:val="E00C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13"/>
    <w:rsid w:val="000042EB"/>
    <w:rsid w:val="000132AF"/>
    <w:rsid w:val="0002252A"/>
    <w:rsid w:val="00023B6F"/>
    <w:rsid w:val="00024D57"/>
    <w:rsid w:val="00036B14"/>
    <w:rsid w:val="00042BA3"/>
    <w:rsid w:val="00043906"/>
    <w:rsid w:val="00046915"/>
    <w:rsid w:val="00060232"/>
    <w:rsid w:val="0006054C"/>
    <w:rsid w:val="000615B4"/>
    <w:rsid w:val="000802BD"/>
    <w:rsid w:val="000809D1"/>
    <w:rsid w:val="00093933"/>
    <w:rsid w:val="000A3E7F"/>
    <w:rsid w:val="000A4480"/>
    <w:rsid w:val="000B55A9"/>
    <w:rsid w:val="000C1DAE"/>
    <w:rsid w:val="000C3D89"/>
    <w:rsid w:val="000C5317"/>
    <w:rsid w:val="000D7D28"/>
    <w:rsid w:val="000E799E"/>
    <w:rsid w:val="000F0F1E"/>
    <w:rsid w:val="000F17AC"/>
    <w:rsid w:val="000F1AC0"/>
    <w:rsid w:val="000F4719"/>
    <w:rsid w:val="00102D90"/>
    <w:rsid w:val="00104635"/>
    <w:rsid w:val="00107246"/>
    <w:rsid w:val="0011007D"/>
    <w:rsid w:val="001201D6"/>
    <w:rsid w:val="0012772E"/>
    <w:rsid w:val="001302AC"/>
    <w:rsid w:val="00130991"/>
    <w:rsid w:val="00133378"/>
    <w:rsid w:val="00140FDA"/>
    <w:rsid w:val="0014135A"/>
    <w:rsid w:val="00144267"/>
    <w:rsid w:val="0017095F"/>
    <w:rsid w:val="0017118B"/>
    <w:rsid w:val="0017232F"/>
    <w:rsid w:val="001774F4"/>
    <w:rsid w:val="00192207"/>
    <w:rsid w:val="001A73A6"/>
    <w:rsid w:val="001B20A7"/>
    <w:rsid w:val="001B754F"/>
    <w:rsid w:val="001D00A3"/>
    <w:rsid w:val="001E549D"/>
    <w:rsid w:val="001F50AD"/>
    <w:rsid w:val="00211EDA"/>
    <w:rsid w:val="00212AF4"/>
    <w:rsid w:val="002161AD"/>
    <w:rsid w:val="002201AB"/>
    <w:rsid w:val="00236A8E"/>
    <w:rsid w:val="00237DBE"/>
    <w:rsid w:val="00240193"/>
    <w:rsid w:val="00243EB6"/>
    <w:rsid w:val="002447F7"/>
    <w:rsid w:val="00253263"/>
    <w:rsid w:val="002558D7"/>
    <w:rsid w:val="00272577"/>
    <w:rsid w:val="00273E77"/>
    <w:rsid w:val="002962F7"/>
    <w:rsid w:val="002A3561"/>
    <w:rsid w:val="002A3C5C"/>
    <w:rsid w:val="002A6ABF"/>
    <w:rsid w:val="002E1548"/>
    <w:rsid w:val="0030451D"/>
    <w:rsid w:val="00305F2D"/>
    <w:rsid w:val="0032159A"/>
    <w:rsid w:val="00323342"/>
    <w:rsid w:val="00332149"/>
    <w:rsid w:val="00336181"/>
    <w:rsid w:val="003365F8"/>
    <w:rsid w:val="0034430E"/>
    <w:rsid w:val="00355071"/>
    <w:rsid w:val="00364630"/>
    <w:rsid w:val="003655E0"/>
    <w:rsid w:val="003707B9"/>
    <w:rsid w:val="0037194D"/>
    <w:rsid w:val="0038349F"/>
    <w:rsid w:val="003852BA"/>
    <w:rsid w:val="00391A71"/>
    <w:rsid w:val="003923BB"/>
    <w:rsid w:val="003932CF"/>
    <w:rsid w:val="003963C2"/>
    <w:rsid w:val="003A150C"/>
    <w:rsid w:val="003A2E41"/>
    <w:rsid w:val="003A4214"/>
    <w:rsid w:val="003B2574"/>
    <w:rsid w:val="003B35B2"/>
    <w:rsid w:val="003B52BD"/>
    <w:rsid w:val="003D29A2"/>
    <w:rsid w:val="003E02DF"/>
    <w:rsid w:val="003E10D6"/>
    <w:rsid w:val="003E2F25"/>
    <w:rsid w:val="003E45F2"/>
    <w:rsid w:val="003F57E5"/>
    <w:rsid w:val="00405603"/>
    <w:rsid w:val="00412F5B"/>
    <w:rsid w:val="00432264"/>
    <w:rsid w:val="004332BA"/>
    <w:rsid w:val="004352C7"/>
    <w:rsid w:val="00454D12"/>
    <w:rsid w:val="004573A4"/>
    <w:rsid w:val="00470BA4"/>
    <w:rsid w:val="00474FC3"/>
    <w:rsid w:val="00480A24"/>
    <w:rsid w:val="00485BD9"/>
    <w:rsid w:val="00485E28"/>
    <w:rsid w:val="0048619D"/>
    <w:rsid w:val="00487740"/>
    <w:rsid w:val="00492276"/>
    <w:rsid w:val="004979D3"/>
    <w:rsid w:val="004A7523"/>
    <w:rsid w:val="004C3F89"/>
    <w:rsid w:val="004C6D19"/>
    <w:rsid w:val="004C79CF"/>
    <w:rsid w:val="004D56FD"/>
    <w:rsid w:val="004D715B"/>
    <w:rsid w:val="004E543B"/>
    <w:rsid w:val="004E6A71"/>
    <w:rsid w:val="004F01F3"/>
    <w:rsid w:val="00516E5A"/>
    <w:rsid w:val="005224CD"/>
    <w:rsid w:val="00524FA3"/>
    <w:rsid w:val="00525BB0"/>
    <w:rsid w:val="00542522"/>
    <w:rsid w:val="005553C0"/>
    <w:rsid w:val="005601EA"/>
    <w:rsid w:val="00581772"/>
    <w:rsid w:val="00592F1B"/>
    <w:rsid w:val="00597D14"/>
    <w:rsid w:val="005A5F44"/>
    <w:rsid w:val="005B13B5"/>
    <w:rsid w:val="005B165B"/>
    <w:rsid w:val="005C2E66"/>
    <w:rsid w:val="005F5605"/>
    <w:rsid w:val="00604415"/>
    <w:rsid w:val="00607D47"/>
    <w:rsid w:val="00622F7A"/>
    <w:rsid w:val="00641607"/>
    <w:rsid w:val="00664274"/>
    <w:rsid w:val="00666A74"/>
    <w:rsid w:val="0067240B"/>
    <w:rsid w:val="00683A73"/>
    <w:rsid w:val="006928E0"/>
    <w:rsid w:val="006970E3"/>
    <w:rsid w:val="006976CE"/>
    <w:rsid w:val="006A45A7"/>
    <w:rsid w:val="006A575B"/>
    <w:rsid w:val="006B01ED"/>
    <w:rsid w:val="006C1F93"/>
    <w:rsid w:val="006D6A52"/>
    <w:rsid w:val="006E0516"/>
    <w:rsid w:val="006E396D"/>
    <w:rsid w:val="007067FB"/>
    <w:rsid w:val="00706B38"/>
    <w:rsid w:val="007071EA"/>
    <w:rsid w:val="00707373"/>
    <w:rsid w:val="00730520"/>
    <w:rsid w:val="00735478"/>
    <w:rsid w:val="00751180"/>
    <w:rsid w:val="00753FB6"/>
    <w:rsid w:val="007867E1"/>
    <w:rsid w:val="00795CC2"/>
    <w:rsid w:val="007A2F24"/>
    <w:rsid w:val="007A2FE4"/>
    <w:rsid w:val="007C0F7F"/>
    <w:rsid w:val="007C56E0"/>
    <w:rsid w:val="007D7C6E"/>
    <w:rsid w:val="007E7590"/>
    <w:rsid w:val="007F0EC8"/>
    <w:rsid w:val="007F3E83"/>
    <w:rsid w:val="007F4C79"/>
    <w:rsid w:val="008122BD"/>
    <w:rsid w:val="008140F1"/>
    <w:rsid w:val="00815A60"/>
    <w:rsid w:val="00816616"/>
    <w:rsid w:val="00824C64"/>
    <w:rsid w:val="00843F8E"/>
    <w:rsid w:val="00850884"/>
    <w:rsid w:val="008527F5"/>
    <w:rsid w:val="0086179C"/>
    <w:rsid w:val="008668AF"/>
    <w:rsid w:val="00871FFA"/>
    <w:rsid w:val="00874E74"/>
    <w:rsid w:val="00874FB8"/>
    <w:rsid w:val="00876BEF"/>
    <w:rsid w:val="008A048A"/>
    <w:rsid w:val="008A201C"/>
    <w:rsid w:val="008A4F85"/>
    <w:rsid w:val="008B408B"/>
    <w:rsid w:val="008B66E3"/>
    <w:rsid w:val="008C4324"/>
    <w:rsid w:val="008C6E7D"/>
    <w:rsid w:val="008F2CEB"/>
    <w:rsid w:val="008F6804"/>
    <w:rsid w:val="008F7150"/>
    <w:rsid w:val="009022A6"/>
    <w:rsid w:val="0090331A"/>
    <w:rsid w:val="00910B54"/>
    <w:rsid w:val="00914F20"/>
    <w:rsid w:val="00915508"/>
    <w:rsid w:val="00925EBA"/>
    <w:rsid w:val="00933901"/>
    <w:rsid w:val="00936848"/>
    <w:rsid w:val="0094653A"/>
    <w:rsid w:val="009614DF"/>
    <w:rsid w:val="00983149"/>
    <w:rsid w:val="009865CC"/>
    <w:rsid w:val="00995195"/>
    <w:rsid w:val="009A2839"/>
    <w:rsid w:val="009A4C77"/>
    <w:rsid w:val="009B1FE8"/>
    <w:rsid w:val="009B275B"/>
    <w:rsid w:val="009B496B"/>
    <w:rsid w:val="009C7BE0"/>
    <w:rsid w:val="009D1820"/>
    <w:rsid w:val="009D1FC1"/>
    <w:rsid w:val="009E02DE"/>
    <w:rsid w:val="009F29DF"/>
    <w:rsid w:val="009F4F09"/>
    <w:rsid w:val="00A03DE8"/>
    <w:rsid w:val="00A20822"/>
    <w:rsid w:val="00A23748"/>
    <w:rsid w:val="00A24F52"/>
    <w:rsid w:val="00A376A3"/>
    <w:rsid w:val="00A40FAA"/>
    <w:rsid w:val="00A410F8"/>
    <w:rsid w:val="00A51BEA"/>
    <w:rsid w:val="00A52618"/>
    <w:rsid w:val="00A6034B"/>
    <w:rsid w:val="00A63513"/>
    <w:rsid w:val="00A666B1"/>
    <w:rsid w:val="00A81EFE"/>
    <w:rsid w:val="00A85F4D"/>
    <w:rsid w:val="00A863BF"/>
    <w:rsid w:val="00AA3135"/>
    <w:rsid w:val="00AF069D"/>
    <w:rsid w:val="00AF3424"/>
    <w:rsid w:val="00AF6362"/>
    <w:rsid w:val="00AF6C96"/>
    <w:rsid w:val="00B05960"/>
    <w:rsid w:val="00B17784"/>
    <w:rsid w:val="00B5257E"/>
    <w:rsid w:val="00B612A6"/>
    <w:rsid w:val="00B94739"/>
    <w:rsid w:val="00B95066"/>
    <w:rsid w:val="00B9635F"/>
    <w:rsid w:val="00BA1660"/>
    <w:rsid w:val="00BB20BB"/>
    <w:rsid w:val="00BB6EC2"/>
    <w:rsid w:val="00BB741B"/>
    <w:rsid w:val="00BC0219"/>
    <w:rsid w:val="00BC34C3"/>
    <w:rsid w:val="00BE2C00"/>
    <w:rsid w:val="00C02F9E"/>
    <w:rsid w:val="00C05296"/>
    <w:rsid w:val="00C05C51"/>
    <w:rsid w:val="00C0647D"/>
    <w:rsid w:val="00C106B4"/>
    <w:rsid w:val="00C23E3D"/>
    <w:rsid w:val="00C249BB"/>
    <w:rsid w:val="00C266A2"/>
    <w:rsid w:val="00C26DE6"/>
    <w:rsid w:val="00C27547"/>
    <w:rsid w:val="00C3397D"/>
    <w:rsid w:val="00C62CD6"/>
    <w:rsid w:val="00C70B6A"/>
    <w:rsid w:val="00C77A81"/>
    <w:rsid w:val="00C84AD8"/>
    <w:rsid w:val="00C864E1"/>
    <w:rsid w:val="00C90A0D"/>
    <w:rsid w:val="00CB0270"/>
    <w:rsid w:val="00CB0463"/>
    <w:rsid w:val="00CC125F"/>
    <w:rsid w:val="00CC3C66"/>
    <w:rsid w:val="00CC40F7"/>
    <w:rsid w:val="00CD0775"/>
    <w:rsid w:val="00CD0E99"/>
    <w:rsid w:val="00CE662E"/>
    <w:rsid w:val="00CF1763"/>
    <w:rsid w:val="00CF2854"/>
    <w:rsid w:val="00D03140"/>
    <w:rsid w:val="00D034F0"/>
    <w:rsid w:val="00D067CD"/>
    <w:rsid w:val="00D2253C"/>
    <w:rsid w:val="00D2516E"/>
    <w:rsid w:val="00D26965"/>
    <w:rsid w:val="00D27105"/>
    <w:rsid w:val="00D27B03"/>
    <w:rsid w:val="00D51A17"/>
    <w:rsid w:val="00D53A7A"/>
    <w:rsid w:val="00D57126"/>
    <w:rsid w:val="00D618A1"/>
    <w:rsid w:val="00D74E4F"/>
    <w:rsid w:val="00D81BF8"/>
    <w:rsid w:val="00D84CC2"/>
    <w:rsid w:val="00D862CA"/>
    <w:rsid w:val="00DA1E03"/>
    <w:rsid w:val="00DA2907"/>
    <w:rsid w:val="00DB25DE"/>
    <w:rsid w:val="00DB6600"/>
    <w:rsid w:val="00DC3512"/>
    <w:rsid w:val="00DD1FAF"/>
    <w:rsid w:val="00DD5583"/>
    <w:rsid w:val="00DE2F73"/>
    <w:rsid w:val="00DE4AB8"/>
    <w:rsid w:val="00DF6827"/>
    <w:rsid w:val="00E005C6"/>
    <w:rsid w:val="00E05904"/>
    <w:rsid w:val="00E05E18"/>
    <w:rsid w:val="00E07587"/>
    <w:rsid w:val="00E11C84"/>
    <w:rsid w:val="00E25EDE"/>
    <w:rsid w:val="00E32B39"/>
    <w:rsid w:val="00E34671"/>
    <w:rsid w:val="00E51B45"/>
    <w:rsid w:val="00E53CF9"/>
    <w:rsid w:val="00E60D38"/>
    <w:rsid w:val="00E63B9A"/>
    <w:rsid w:val="00E67DFE"/>
    <w:rsid w:val="00E93A21"/>
    <w:rsid w:val="00E93E37"/>
    <w:rsid w:val="00E948E2"/>
    <w:rsid w:val="00EA0984"/>
    <w:rsid w:val="00EA56FB"/>
    <w:rsid w:val="00EA6A4C"/>
    <w:rsid w:val="00EB3BA8"/>
    <w:rsid w:val="00ED7EE4"/>
    <w:rsid w:val="00F02DB1"/>
    <w:rsid w:val="00F13891"/>
    <w:rsid w:val="00F14324"/>
    <w:rsid w:val="00F20BB5"/>
    <w:rsid w:val="00F27239"/>
    <w:rsid w:val="00F367D6"/>
    <w:rsid w:val="00F42CC7"/>
    <w:rsid w:val="00F57313"/>
    <w:rsid w:val="00F60778"/>
    <w:rsid w:val="00F6082C"/>
    <w:rsid w:val="00F678C5"/>
    <w:rsid w:val="00F701FB"/>
    <w:rsid w:val="00F86628"/>
    <w:rsid w:val="00F90FAA"/>
    <w:rsid w:val="00F91479"/>
    <w:rsid w:val="00F91CFB"/>
    <w:rsid w:val="00F9287B"/>
    <w:rsid w:val="00F9366F"/>
    <w:rsid w:val="00F93F34"/>
    <w:rsid w:val="00F9466C"/>
    <w:rsid w:val="00F9637B"/>
    <w:rsid w:val="00FA741A"/>
    <w:rsid w:val="00FB0FC2"/>
    <w:rsid w:val="00FB343A"/>
    <w:rsid w:val="00FD17A6"/>
    <w:rsid w:val="00FD658B"/>
    <w:rsid w:val="00FE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BD98A"/>
  <w15:docId w15:val="{430C2259-23C9-41C1-8E90-CD19974A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7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57313"/>
    <w:pPr>
      <w:spacing w:after="120"/>
    </w:pPr>
    <w:rPr>
      <w:sz w:val="16"/>
      <w:szCs w:val="16"/>
    </w:rPr>
  </w:style>
  <w:style w:type="paragraph" w:styleId="a3">
    <w:name w:val="header"/>
    <w:basedOn w:val="a"/>
    <w:link w:val="a4"/>
    <w:uiPriority w:val="99"/>
    <w:rsid w:val="001309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0991"/>
  </w:style>
  <w:style w:type="paragraph" w:styleId="a6">
    <w:name w:val="Balloon Text"/>
    <w:basedOn w:val="a"/>
    <w:semiHidden/>
    <w:rsid w:val="00524FA3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9E02DE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ConsPlusNormal">
    <w:name w:val="ConsPlusNormal"/>
    <w:rsid w:val="00F143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1432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er"/>
    <w:basedOn w:val="a"/>
    <w:link w:val="a9"/>
    <w:rsid w:val="00F143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14324"/>
    <w:rPr>
      <w:sz w:val="24"/>
      <w:szCs w:val="24"/>
    </w:rPr>
  </w:style>
  <w:style w:type="table" w:styleId="aa">
    <w:name w:val="Table Grid"/>
    <w:basedOn w:val="a1"/>
    <w:uiPriority w:val="59"/>
    <w:rsid w:val="00F6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8122BD"/>
    <w:rPr>
      <w:sz w:val="24"/>
      <w:szCs w:val="24"/>
    </w:rPr>
  </w:style>
  <w:style w:type="character" w:styleId="ab">
    <w:name w:val="annotation reference"/>
    <w:basedOn w:val="a0"/>
    <w:rsid w:val="000809D1"/>
    <w:rPr>
      <w:sz w:val="16"/>
      <w:szCs w:val="16"/>
    </w:rPr>
  </w:style>
  <w:style w:type="paragraph" w:styleId="ac">
    <w:name w:val="annotation text"/>
    <w:basedOn w:val="a"/>
    <w:link w:val="ad"/>
    <w:rsid w:val="000809D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0809D1"/>
  </w:style>
  <w:style w:type="paragraph" w:styleId="ae">
    <w:name w:val="annotation subject"/>
    <w:basedOn w:val="ac"/>
    <w:next w:val="ac"/>
    <w:link w:val="af"/>
    <w:rsid w:val="000809D1"/>
    <w:rPr>
      <w:b/>
      <w:bCs/>
    </w:rPr>
  </w:style>
  <w:style w:type="character" w:customStyle="1" w:styleId="af">
    <w:name w:val="Тема примечания Знак"/>
    <w:basedOn w:val="ad"/>
    <w:link w:val="ae"/>
    <w:rsid w:val="000809D1"/>
    <w:rPr>
      <w:b/>
      <w:bCs/>
    </w:rPr>
  </w:style>
  <w:style w:type="character" w:customStyle="1" w:styleId="30">
    <w:name w:val="Основной текст 3 Знак"/>
    <w:basedOn w:val="a0"/>
    <w:link w:val="3"/>
    <w:rsid w:val="00874E74"/>
    <w:rPr>
      <w:sz w:val="16"/>
      <w:szCs w:val="16"/>
    </w:rPr>
  </w:style>
  <w:style w:type="paragraph" w:styleId="af0">
    <w:name w:val="No Spacing"/>
    <w:basedOn w:val="a"/>
    <w:uiPriority w:val="1"/>
    <w:qFormat/>
    <w:rsid w:val="00F90F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df23d914-ff98-49a6-8104-d8983f8473ad" elementFormDefault="qualified">
    <xsd:import namespace="http://schemas.microsoft.com/office/2006/documentManagement/type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9be64f31-e69b-4f21-921c-b3b3383c8c76" elementFormDefault="qualified">
    <xsd:import namespace="http://schemas.microsoft.com/office/2006/documentManagement/types"/>
    <xsd:element name="ParentListItemId" ma:index="12" nillable="true" ma:displayName="ParentListItemId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36A0-C66D-4A72-8C2C-572182CF2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D74225-3533-4400-962F-760575C38A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BB6459-631F-45C1-8288-5666B6E0BF57}">
  <ds:schemaRefs>
    <ds:schemaRef ds:uri="http://purl.org/dc/dcmitype/"/>
    <ds:schemaRef ds:uri="http://schemas.microsoft.com/sharepoint/v3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9be64f31-e69b-4f21-921c-b3b3383c8c76"/>
    <ds:schemaRef ds:uri="df23d914-ff98-49a6-8104-d8983f8473ad"/>
  </ds:schemaRefs>
</ds:datastoreItem>
</file>

<file path=customXml/itemProps4.xml><?xml version="1.0" encoding="utf-8"?>
<ds:datastoreItem xmlns:ds="http://schemas.openxmlformats.org/officeDocument/2006/customXml" ds:itemID="{87E36B89-4174-41A3-A83C-32D02177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Your Company Name</Company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Труханович Александр Николаевич</dc:creator>
  <cp:lastModifiedBy>Гречанина Елена Алексеевна</cp:lastModifiedBy>
  <cp:revision>12</cp:revision>
  <cp:lastPrinted>2017-01-19T05:09:00Z</cp:lastPrinted>
  <dcterms:created xsi:type="dcterms:W3CDTF">2016-12-13T05:21:00Z</dcterms:created>
  <dcterms:modified xsi:type="dcterms:W3CDTF">2017-01-19T05:16:00Z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