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BB" w:rsidRPr="00203DEF" w:rsidRDefault="00D651BB" w:rsidP="00D651BB">
      <w:pPr>
        <w:pStyle w:val="ConsPlusTitle"/>
        <w:widowControl/>
        <w:tabs>
          <w:tab w:val="left" w:pos="1080"/>
        </w:tabs>
        <w:ind w:firstLine="4962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0" w:name="_GoBack"/>
      <w:bookmarkEnd w:id="0"/>
      <w:r w:rsidRPr="00203DEF">
        <w:rPr>
          <w:rFonts w:ascii="Times New Roman" w:hAnsi="Times New Roman" w:cs="Times New Roman"/>
          <w:b w:val="0"/>
          <w:bCs/>
          <w:sz w:val="28"/>
          <w:szCs w:val="28"/>
        </w:rPr>
        <w:t>ПРИЛОЖЕНИЕ</w:t>
      </w:r>
    </w:p>
    <w:p w:rsidR="00D651BB" w:rsidRDefault="00D651BB" w:rsidP="00D651BB">
      <w:pPr>
        <w:pStyle w:val="ConsPlusTitle"/>
        <w:widowControl/>
        <w:tabs>
          <w:tab w:val="left" w:pos="1080"/>
        </w:tabs>
        <w:ind w:firstLine="4962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03DEF">
        <w:rPr>
          <w:rFonts w:ascii="Times New Roman" w:hAnsi="Times New Roman" w:cs="Times New Roman"/>
          <w:b w:val="0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постановлени</w:t>
      </w:r>
      <w:r w:rsidR="002170A3">
        <w:rPr>
          <w:rFonts w:ascii="Times New Roman" w:hAnsi="Times New Roman" w:cs="Times New Roman"/>
          <w:b w:val="0"/>
          <w:bCs/>
          <w:sz w:val="28"/>
          <w:szCs w:val="28"/>
        </w:rPr>
        <w:t>ю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</w:t>
      </w:r>
    </w:p>
    <w:p w:rsidR="00D651BB" w:rsidRDefault="00D651BB" w:rsidP="00D651BB">
      <w:pPr>
        <w:pStyle w:val="ConsPlusTitle"/>
        <w:widowControl/>
        <w:tabs>
          <w:tab w:val="left" w:pos="1080"/>
        </w:tabs>
        <w:ind w:firstLine="4962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Куйбышевского </w:t>
      </w:r>
    </w:p>
    <w:p w:rsidR="00D651BB" w:rsidRDefault="00D651BB" w:rsidP="00D651BB">
      <w:pPr>
        <w:pStyle w:val="ConsPlusTitle"/>
        <w:widowControl/>
        <w:tabs>
          <w:tab w:val="left" w:pos="1080"/>
        </w:tabs>
        <w:ind w:firstLine="4962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внутригородского района </w:t>
      </w:r>
    </w:p>
    <w:p w:rsidR="00D651BB" w:rsidRPr="00203DEF" w:rsidRDefault="00D651BB" w:rsidP="00D651BB">
      <w:pPr>
        <w:pStyle w:val="ConsPlusTitle"/>
        <w:widowControl/>
        <w:tabs>
          <w:tab w:val="left" w:pos="1080"/>
        </w:tabs>
        <w:ind w:firstLine="4962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городского округа Самара</w:t>
      </w:r>
    </w:p>
    <w:p w:rsidR="00D651BB" w:rsidRPr="00203DEF" w:rsidRDefault="00D651BB" w:rsidP="00D651BB">
      <w:pPr>
        <w:pStyle w:val="ConsPlusTitle"/>
        <w:widowControl/>
        <w:tabs>
          <w:tab w:val="left" w:pos="1080"/>
        </w:tabs>
        <w:ind w:firstLine="4962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EC50EE" w:rsidRPr="00D651BB" w:rsidRDefault="00D651BB" w:rsidP="00D651BB">
      <w:pPr>
        <w:pStyle w:val="ConsPlusNormal"/>
        <w:ind w:firstLine="4962"/>
        <w:jc w:val="center"/>
      </w:pPr>
      <w:r w:rsidRPr="00D651BB">
        <w:rPr>
          <w:bCs/>
        </w:rPr>
        <w:t>от________№______</w:t>
      </w:r>
    </w:p>
    <w:p w:rsidR="00BE4B23" w:rsidRDefault="00BE4B23" w:rsidP="00D651BB">
      <w:pPr>
        <w:pStyle w:val="ConsPlusNormal"/>
        <w:ind w:firstLine="5670"/>
        <w:jc w:val="center"/>
      </w:pPr>
    </w:p>
    <w:p w:rsidR="002170A3" w:rsidRPr="00C26C16" w:rsidRDefault="002170A3" w:rsidP="00D651BB">
      <w:pPr>
        <w:pStyle w:val="ConsPlusNormal"/>
        <w:ind w:firstLine="5670"/>
        <w:jc w:val="center"/>
      </w:pPr>
    </w:p>
    <w:p w:rsidR="00EC50EE" w:rsidRPr="00C26C16" w:rsidRDefault="00EC50EE" w:rsidP="00BE4B23">
      <w:pPr>
        <w:pStyle w:val="ConsPlusNormal"/>
        <w:jc w:val="both"/>
      </w:pPr>
    </w:p>
    <w:p w:rsidR="002170A3" w:rsidRDefault="00D651BB" w:rsidP="00D651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28"/>
      <w:bookmarkEnd w:id="1"/>
      <w:r w:rsidRPr="00D651BB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осуществления </w:t>
      </w:r>
    </w:p>
    <w:p w:rsidR="00EC50EE" w:rsidRPr="00D651BB" w:rsidRDefault="00D651BB" w:rsidP="00D651BB">
      <w:pPr>
        <w:pStyle w:val="ConsPlusTitle"/>
        <w:jc w:val="center"/>
        <w:rPr>
          <w:b w:val="0"/>
        </w:rPr>
      </w:pPr>
      <w:r w:rsidRPr="00D651B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жилищного контроля на территории Куйбышевского внутригородского района городского округа Самара 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0588B" w:rsidRPr="00C26C16" w:rsidRDefault="00A0588B" w:rsidP="00BE4B2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center"/>
        <w:outlineLvl w:val="1"/>
      </w:pPr>
      <w:bookmarkStart w:id="2" w:name="Par37"/>
      <w:bookmarkEnd w:id="2"/>
      <w:r w:rsidRPr="00C26C16">
        <w:t>Общие положения</w:t>
      </w:r>
      <w:bookmarkStart w:id="3" w:name="Par39"/>
      <w:bookmarkEnd w:id="3"/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C26C16">
        <w:t xml:space="preserve">Административный регламент по </w:t>
      </w:r>
      <w:r w:rsidR="00F348BB" w:rsidRPr="00C26C16">
        <w:t xml:space="preserve">осуществлению </w:t>
      </w:r>
      <w:r w:rsidRPr="00C26C16">
        <w:t>муниципального жилищного контроля</w:t>
      </w:r>
      <w:r w:rsidR="007E1C66">
        <w:t xml:space="preserve"> на территории Куйбышевского</w:t>
      </w:r>
      <w:r w:rsidR="00F348BB" w:rsidRPr="00C26C16">
        <w:t xml:space="preserve"> внутригородского района городского округа Самара </w:t>
      </w:r>
      <w:r w:rsidRPr="00C26C16">
        <w:t xml:space="preserve">(далее - административный регламент) разработан в соответствии с </w:t>
      </w:r>
      <w:hyperlink r:id="rId9" w:history="1">
        <w:r w:rsidRPr="00C26C16">
          <w:t>Конституцией</w:t>
        </w:r>
      </w:hyperlink>
      <w:r w:rsidRPr="00C26C16">
        <w:t xml:space="preserve"> Российской Федерации, Жилищным </w:t>
      </w:r>
      <w:hyperlink r:id="rId10" w:history="1">
        <w:r w:rsidRPr="00C26C16">
          <w:t>кодексом</w:t>
        </w:r>
      </w:hyperlink>
      <w:r w:rsidRPr="00C26C16">
        <w:t xml:space="preserve"> Российской Федерации, Федеральным </w:t>
      </w:r>
      <w:hyperlink r:id="rId11" w:history="1">
        <w:r w:rsidRPr="00C26C16">
          <w:t>законом</w:t>
        </w:r>
      </w:hyperlink>
      <w:r w:rsidRPr="00C26C16"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</w:t>
      </w:r>
      <w:hyperlink r:id="rId12" w:history="1">
        <w:r w:rsidRPr="00C26C16">
          <w:t>законом</w:t>
        </w:r>
      </w:hyperlink>
      <w:r w:rsidRPr="00C26C16">
        <w:t xml:space="preserve"> от 06.10.2003 N 131-ФЗ "Об общих принципах</w:t>
      </w:r>
      <w:proofErr w:type="gramEnd"/>
      <w:r w:rsidRPr="00C26C16">
        <w:t xml:space="preserve"> </w:t>
      </w:r>
      <w:proofErr w:type="gramStart"/>
      <w:r w:rsidRPr="00C26C16">
        <w:t xml:space="preserve">организации местного самоуправления в Российской Федерации", </w:t>
      </w:r>
      <w:hyperlink r:id="rId13" w:history="1">
        <w:r w:rsidRPr="00C26C16">
          <w:t>Законом</w:t>
        </w:r>
      </w:hyperlink>
      <w:r w:rsidRPr="00C26C16">
        <w:t xml:space="preserve"> Самарской области от 09.11.2012 N 111-ГД "О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контроля", </w:t>
      </w:r>
      <w:r w:rsidR="00904168" w:rsidRPr="00904168">
        <w:rPr>
          <w:color w:val="000000"/>
        </w:rPr>
        <w:t>Закон</w:t>
      </w:r>
      <w:r w:rsidR="00904168">
        <w:rPr>
          <w:color w:val="000000"/>
        </w:rPr>
        <w:t>ом</w:t>
      </w:r>
      <w:r w:rsidR="00904168" w:rsidRPr="00904168">
        <w:rPr>
          <w:color w:val="000000"/>
        </w:rPr>
        <w:t xml:space="preserve"> Сама</w:t>
      </w:r>
      <w:r w:rsidR="00904168">
        <w:rPr>
          <w:color w:val="000000"/>
        </w:rPr>
        <w:t xml:space="preserve">рской области от 6 июля 2015 </w:t>
      </w:r>
      <w:r w:rsidR="00904168" w:rsidRPr="00904168">
        <w:rPr>
          <w:color w:val="000000"/>
        </w:rPr>
        <w:t>N 74-ГД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</w:t>
      </w:r>
      <w:proofErr w:type="gramEnd"/>
      <w:r w:rsidR="00904168" w:rsidRPr="00904168">
        <w:rPr>
          <w:color w:val="000000"/>
        </w:rPr>
        <w:t xml:space="preserve"> значения внутригородских районов"</w:t>
      </w:r>
      <w:r w:rsidR="00904168">
        <w:rPr>
          <w:color w:val="000000"/>
        </w:rPr>
        <w:t xml:space="preserve">, </w:t>
      </w:r>
      <w:hyperlink r:id="rId14" w:history="1">
        <w:r w:rsidRPr="00C26C16">
          <w:t>Уставом</w:t>
        </w:r>
      </w:hyperlink>
      <w:r w:rsidRPr="00C26C16">
        <w:t xml:space="preserve"> </w:t>
      </w:r>
      <w:r w:rsidR="007E1C66">
        <w:t>Куйбышевского</w:t>
      </w:r>
      <w:r w:rsidR="00F348BB" w:rsidRPr="00C26C16">
        <w:t xml:space="preserve"> внутригородского</w:t>
      </w:r>
      <w:r w:rsidRPr="00C26C16">
        <w:t xml:space="preserve"> </w:t>
      </w:r>
      <w:r w:rsidR="00F348BB" w:rsidRPr="00C26C16">
        <w:t xml:space="preserve">района городского округа Самара </w:t>
      </w:r>
      <w:r w:rsidRPr="00C26C16">
        <w:t xml:space="preserve">в целях повышения качества исполнения, открытости и доступности результатов </w:t>
      </w:r>
      <w:r w:rsidR="00F348BB" w:rsidRPr="00C26C16">
        <w:t>исполнения муниципального жилищного контроля</w:t>
      </w:r>
      <w:r w:rsidRPr="00C26C16">
        <w:t>.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lastRenderedPageBreak/>
        <w:t>Административный регламент определяет: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- порядок организации и проведения </w:t>
      </w:r>
      <w:r w:rsidR="00F348BB" w:rsidRPr="00C26C16">
        <w:t xml:space="preserve">на территории </w:t>
      </w:r>
      <w:r w:rsidR="007E1C66">
        <w:t>Куйбышевского</w:t>
      </w:r>
      <w:r w:rsidR="007E1C66" w:rsidRPr="00C26C16">
        <w:t xml:space="preserve"> </w:t>
      </w:r>
      <w:r w:rsidR="00F348BB" w:rsidRPr="00C26C16">
        <w:t>внутригородского р</w:t>
      </w:r>
      <w:r w:rsidR="007E1C66">
        <w:t>айона городского округа Самара</w:t>
      </w:r>
      <w:r w:rsidR="00F348BB" w:rsidRPr="00C26C16">
        <w:t xml:space="preserve"> </w:t>
      </w:r>
      <w:r w:rsidRPr="00C26C16">
        <w:t xml:space="preserve"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действующим законодательством Российской Федерации в области жилищных отношений, а также муниципальными правовыми актами (далее </w:t>
      </w:r>
      <w:r w:rsidR="00F348BB" w:rsidRPr="00C26C16">
        <w:t>–</w:t>
      </w:r>
      <w:r w:rsidRPr="00C26C16">
        <w:t xml:space="preserve"> муниципальный</w:t>
      </w:r>
      <w:r w:rsidR="00F348BB" w:rsidRPr="00C26C16">
        <w:t xml:space="preserve"> жилищный</w:t>
      </w:r>
      <w:r w:rsidRPr="00C26C16">
        <w:t xml:space="preserve"> контроль);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- формы осуществления муниципального </w:t>
      </w:r>
      <w:r w:rsidR="00F348BB" w:rsidRPr="00C26C16">
        <w:t xml:space="preserve">жилищного </w:t>
      </w:r>
      <w:r w:rsidRPr="00C26C16">
        <w:t>контроля;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- сроки и последовательность действий (административных процедур) при проведении проверок органом муниципального жилищного контроля;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- права, обязанности и ответственность органа муниципального жилищного контроля, его должностных лиц при проведении проверок, а также юридических лиц, индивидуальных предпринимателей</w:t>
      </w:r>
      <w:r w:rsidR="008425CD" w:rsidRPr="00C26C16">
        <w:t>, граждан</w:t>
      </w:r>
      <w:r w:rsidRPr="00C26C16">
        <w:t xml:space="preserve"> при проведении мероприятий по муниципальному </w:t>
      </w:r>
      <w:r w:rsidR="00F348BB" w:rsidRPr="00C26C16">
        <w:t xml:space="preserve">жилищному </w:t>
      </w:r>
      <w:r w:rsidRPr="00C26C16">
        <w:t>контролю.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Под муниципальным жилищным контролем понимается деятельность органа местного самоуправления, уполномоченного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Объектом муниципального контроля является жилищный фонд, находящийся в муниципальной собственности, расположенный на территории </w:t>
      </w:r>
      <w:r w:rsidR="007E1C66">
        <w:t>Куйбышевского</w:t>
      </w:r>
      <w:r w:rsidR="00F348BB" w:rsidRPr="00C26C16">
        <w:t xml:space="preserve"> внутригородского района городского округа Самара</w:t>
      </w:r>
      <w:r w:rsidR="002F20B6" w:rsidRPr="00C26C16">
        <w:t>.</w:t>
      </w:r>
    </w:p>
    <w:p w:rsidR="00A0588B" w:rsidRPr="00C26C16" w:rsidRDefault="00A0588B" w:rsidP="00BE4B23">
      <w:pPr>
        <w:pStyle w:val="ConsPlusNormal"/>
        <w:spacing w:line="360" w:lineRule="auto"/>
        <w:ind w:firstLine="540"/>
        <w:jc w:val="both"/>
      </w:pPr>
      <w:r w:rsidRPr="00C26C16">
        <w:t xml:space="preserve">Деятельность по осуществлению муниципального </w:t>
      </w:r>
      <w:r w:rsidR="00F348BB" w:rsidRPr="00C26C16">
        <w:t xml:space="preserve">жилищного </w:t>
      </w:r>
      <w:r w:rsidRPr="00C26C16">
        <w:t xml:space="preserve">контроля направлена на: предупреждение, выявление и пресечение юридическими лицами, индивидуальными предпринимателями и гражданами нарушений, установленных в соответствии с жилищным законодательством, </w:t>
      </w:r>
      <w:r w:rsidRPr="00C26C16">
        <w:lastRenderedPageBreak/>
        <w:t xml:space="preserve">законодательством об энергосбережении и о повышении энергетической эффективности, требований к использованию и сохранности жилищного фонда, установленных в отношении муниципального жилищного фонда федеральными законами и законами Самарской области, а также муниципальными правовыми актами,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</w:t>
      </w:r>
      <w:r w:rsidR="00FD0636" w:rsidRPr="00C26C16">
        <w:t xml:space="preserve">требований к предоставлению жилых помещений в наемных домах социального использования </w:t>
      </w:r>
      <w:r w:rsidRPr="00C26C16">
        <w:t>(далее - обязательные требования), посредством организации и проведения проверок указанных лиц, принятия предусмотренных федеральным законодательством мер по пресечению и (или) устранению выявленных нарушений.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Под проверкой в настоящем административном регламенте понимается совокупность проводимых органом муниципального жилищного контроля в отношении юридического лица, индивидуального предпринимателя</w:t>
      </w:r>
      <w:r w:rsidR="00ED5793" w:rsidRPr="00C26C16">
        <w:t xml:space="preserve"> и гражданина</w:t>
      </w:r>
      <w:r w:rsidRPr="00C26C16">
        <w:t xml:space="preserve"> мероприятий по контролю для оценки соответствия осуществляемых ими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актами.</w:t>
      </w:r>
    </w:p>
    <w:p w:rsidR="00BE4B23" w:rsidRPr="00C26C16" w:rsidRDefault="00A0588B" w:rsidP="00C26C1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Под мероприятием по контролю в настоящем административном регламенте понимаются действия должностного лица или должностных лиц органа муниципального </w:t>
      </w:r>
      <w:r w:rsidR="00ED5793" w:rsidRPr="00C26C16">
        <w:t xml:space="preserve">жилищного </w:t>
      </w:r>
      <w:r w:rsidRPr="00C26C16">
        <w:t xml:space="preserve">контроля по рассмотрению документов </w:t>
      </w:r>
      <w:r w:rsidRPr="00C26C16">
        <w:lastRenderedPageBreak/>
        <w:t>юридического лица, индивидуального предпринимателя</w:t>
      </w:r>
      <w:r w:rsidR="00ED5793" w:rsidRPr="00C26C16">
        <w:t xml:space="preserve"> и гражданина</w:t>
      </w:r>
      <w:r w:rsidRPr="00C26C16">
        <w:t>, по обследованию используемых указанными лицами при осуществлении деятельности территорий, зданий, строений, сооружений, помещений, оборудования, подобных объектов, по отбору образцов продукции, объектов производственной среды, по проведению их исследований, испытаний, а также по проведению экспертиз и расследований, направленных на установление причинно-следственной связи выявленного нарушения обязательных требований и (или) требований, установленных муниципальными правовыми актами, с фактами причинения вреда.</w:t>
      </w:r>
    </w:p>
    <w:p w:rsidR="00BE4B23" w:rsidRPr="00C26C16" w:rsidRDefault="00BE4B23" w:rsidP="00BE4B23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</w:pPr>
      <w:bookmarkStart w:id="4" w:name="Par53"/>
      <w:bookmarkEnd w:id="4"/>
      <w:r w:rsidRPr="00C26C16">
        <w:t xml:space="preserve">1.2. </w:t>
      </w:r>
      <w:r w:rsidR="00ED5793" w:rsidRPr="00C26C16">
        <w:t>Муниципальный жилищный контроль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C26C16">
        <w:t>осуществляется в соответствии с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- </w:t>
      </w:r>
      <w:hyperlink r:id="rId15" w:history="1">
        <w:r w:rsidRPr="00C26C16">
          <w:t>Конституцией</w:t>
        </w:r>
      </w:hyperlink>
      <w:r w:rsidRPr="00C26C16">
        <w:t xml:space="preserve"> Российской Федерации;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- Жилищным </w:t>
      </w:r>
      <w:hyperlink r:id="rId16" w:history="1">
        <w:r w:rsidRPr="00C26C16">
          <w:t>кодексом</w:t>
        </w:r>
      </w:hyperlink>
      <w:r w:rsidRPr="00C26C16">
        <w:t xml:space="preserve"> Российской Федерации;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- Федеральным </w:t>
      </w:r>
      <w:hyperlink r:id="rId17" w:history="1">
        <w:r w:rsidRPr="00C26C16">
          <w:t>законом</w:t>
        </w:r>
      </w:hyperlink>
      <w:r w:rsidRPr="00C26C16">
        <w:t xml:space="preserve"> Российской Федерации от 06.10.2003 N 131-ФЗ "Об общих принципах организации местного самоуправления в Российской Федерации";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- Федеральным </w:t>
      </w:r>
      <w:hyperlink r:id="rId18" w:history="1">
        <w:r w:rsidRPr="00C26C16">
          <w:t>законом</w:t>
        </w:r>
      </w:hyperlink>
      <w:r w:rsidRPr="00C26C16"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- Федеральным </w:t>
      </w:r>
      <w:hyperlink r:id="rId19" w:history="1">
        <w:r w:rsidRPr="00C26C16">
          <w:t>законом</w:t>
        </w:r>
      </w:hyperlink>
      <w:r w:rsidRPr="00C26C16">
        <w:t xml:space="preserve"> Российской Федерации от 02.05.2006 N 59-ФЗ "О порядке рассмотрения обращений граждан Российской Федерации";</w:t>
      </w:r>
    </w:p>
    <w:p w:rsidR="008425CD" w:rsidRPr="00C26C16" w:rsidRDefault="008425CD" w:rsidP="00BE4B23">
      <w:pPr>
        <w:pStyle w:val="ConsPlusNormal"/>
        <w:spacing w:line="360" w:lineRule="auto"/>
        <w:ind w:firstLine="540"/>
        <w:jc w:val="both"/>
      </w:pPr>
      <w:r w:rsidRPr="00C26C16">
        <w:t xml:space="preserve">- </w:t>
      </w:r>
      <w:hyperlink r:id="rId20" w:history="1">
        <w:r w:rsidRPr="00C26C16">
          <w:t>постановление</w:t>
        </w:r>
      </w:hyperlink>
      <w:r w:rsidRPr="00C26C16">
        <w:t>м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предпринимателей";</w:t>
      </w:r>
    </w:p>
    <w:p w:rsidR="008425CD" w:rsidRPr="00C26C16" w:rsidRDefault="008425CD" w:rsidP="00BE4B23">
      <w:pPr>
        <w:pStyle w:val="ConsPlusNormal"/>
        <w:spacing w:line="360" w:lineRule="auto"/>
        <w:ind w:firstLine="540"/>
        <w:jc w:val="both"/>
      </w:pPr>
      <w:r w:rsidRPr="00C26C16">
        <w:t xml:space="preserve">- </w:t>
      </w:r>
      <w:hyperlink r:id="rId21" w:history="1">
        <w:r w:rsidRPr="00C26C16">
          <w:t>приказ</w:t>
        </w:r>
      </w:hyperlink>
      <w:r w:rsidRPr="00C26C16">
        <w:t xml:space="preserve">ом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</w:t>
      </w:r>
      <w:r w:rsidRPr="00C26C16">
        <w:lastRenderedPageBreak/>
        <w:t>предпринимателей при осуществлении государственного контроля (надзора) и муниципального контроля";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- </w:t>
      </w:r>
      <w:hyperlink r:id="rId22" w:history="1">
        <w:r w:rsidRPr="00C26C16">
          <w:t>Законом</w:t>
        </w:r>
      </w:hyperlink>
      <w:r w:rsidRPr="00C26C16">
        <w:t xml:space="preserve"> Самарской области от 09.11.2012 N 111-ГД "О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контроля";</w:t>
      </w:r>
    </w:p>
    <w:p w:rsidR="00E06AC2" w:rsidRPr="00C26C16" w:rsidRDefault="00E06AC2" w:rsidP="00BE4B23">
      <w:pPr>
        <w:pStyle w:val="ConsPlusNormal"/>
        <w:spacing w:line="360" w:lineRule="auto"/>
        <w:ind w:firstLine="540"/>
        <w:jc w:val="both"/>
      </w:pPr>
      <w:r w:rsidRPr="00C26C16">
        <w:t xml:space="preserve">- </w:t>
      </w:r>
      <w:hyperlink r:id="rId23" w:history="1">
        <w:r w:rsidRPr="00C26C16">
          <w:t>Закон</w:t>
        </w:r>
      </w:hyperlink>
      <w:r w:rsidRPr="00C26C16">
        <w:t>ом Самарской области от 15.05.2013 N 42-ГД "О внесении изменений в статьи 2 и 3 Закона Самарской области "О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контроля";</w:t>
      </w:r>
    </w:p>
    <w:p w:rsidR="008425CD" w:rsidRDefault="00E06AC2" w:rsidP="00BE4B23">
      <w:pPr>
        <w:pStyle w:val="ConsPlusNormal"/>
        <w:spacing w:line="360" w:lineRule="auto"/>
        <w:ind w:firstLine="540"/>
        <w:jc w:val="both"/>
      </w:pPr>
      <w:r w:rsidRPr="00C26C16">
        <w:t xml:space="preserve">- </w:t>
      </w:r>
      <w:hyperlink r:id="rId24" w:history="1">
        <w:r w:rsidR="004F6644" w:rsidRPr="00C26C16">
          <w:t>п</w:t>
        </w:r>
        <w:r w:rsidRPr="00C26C16">
          <w:t>остановление</w:t>
        </w:r>
      </w:hyperlink>
      <w:r w:rsidRPr="00C26C16">
        <w:t>м Правительства Самарской области от 27.01.2011 N 16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Самарской области";</w:t>
      </w:r>
    </w:p>
    <w:p w:rsidR="00166A58" w:rsidRPr="00C26C16" w:rsidRDefault="00166A58" w:rsidP="00BE4B23">
      <w:pPr>
        <w:pStyle w:val="ConsPlusNormal"/>
        <w:spacing w:line="360" w:lineRule="auto"/>
        <w:ind w:firstLine="540"/>
        <w:jc w:val="both"/>
      </w:pPr>
      <w:r>
        <w:t xml:space="preserve">- </w:t>
      </w:r>
      <w:r w:rsidRPr="00904168">
        <w:rPr>
          <w:color w:val="000000"/>
        </w:rPr>
        <w:t>Закон</w:t>
      </w:r>
      <w:r>
        <w:rPr>
          <w:color w:val="000000"/>
        </w:rPr>
        <w:t>ом</w:t>
      </w:r>
      <w:r w:rsidRPr="00904168">
        <w:rPr>
          <w:color w:val="000000"/>
        </w:rPr>
        <w:t xml:space="preserve"> Сама</w:t>
      </w:r>
      <w:r>
        <w:rPr>
          <w:color w:val="000000"/>
        </w:rPr>
        <w:t xml:space="preserve">рской области от 6 июля 2015 </w:t>
      </w:r>
      <w:r w:rsidRPr="00904168">
        <w:rPr>
          <w:color w:val="000000"/>
        </w:rPr>
        <w:t xml:space="preserve">N 74-ГД </w:t>
      </w:r>
      <w:r>
        <w:rPr>
          <w:color w:val="000000"/>
        </w:rPr>
        <w:t xml:space="preserve">                            </w:t>
      </w:r>
      <w:r w:rsidRPr="00904168">
        <w:rPr>
          <w:color w:val="000000"/>
        </w:rPr>
        <w:t>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</w:t>
      </w:r>
      <w:r>
        <w:rPr>
          <w:color w:val="000000"/>
        </w:rPr>
        <w:t>;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- </w:t>
      </w:r>
      <w:hyperlink r:id="rId25" w:history="1">
        <w:r w:rsidR="00ED5793" w:rsidRPr="00C26C16">
          <w:t>Уставом</w:t>
        </w:r>
      </w:hyperlink>
      <w:r w:rsidR="00ED5793" w:rsidRPr="00C26C16">
        <w:t xml:space="preserve"> </w:t>
      </w:r>
      <w:r w:rsidR="007E1C66">
        <w:t>Куйбышевского</w:t>
      </w:r>
      <w:r w:rsidR="00ED5793" w:rsidRPr="00C26C16">
        <w:t xml:space="preserve"> внутригородского района городского округа Самара;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- иными нормативными правовыми актами Российской Федерации, Самарской области и муниципального образования, регламентирующими правоотношения в сфере осуществления муниципального жилищного контроля.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0588B" w:rsidRPr="00C26C16" w:rsidRDefault="004F6644" w:rsidP="00D651BB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</w:pPr>
      <w:bookmarkStart w:id="5" w:name="Par70"/>
      <w:bookmarkEnd w:id="5"/>
      <w:r w:rsidRPr="00C26C16">
        <w:t>1.3.</w:t>
      </w:r>
      <w:r w:rsidR="00A0588B" w:rsidRPr="00C26C16">
        <w:t xml:space="preserve"> Наименование органа, </w:t>
      </w:r>
      <w:r w:rsidR="00D868AE" w:rsidRPr="00C26C16">
        <w:t>осуществляющего муниципальный жилищный контроль</w:t>
      </w:r>
    </w:p>
    <w:p w:rsidR="00A0588B" w:rsidRPr="00C26C16" w:rsidRDefault="00BE4B23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lastRenderedPageBreak/>
        <w:t>М</w:t>
      </w:r>
      <w:r w:rsidR="00E1383D" w:rsidRPr="00C26C16">
        <w:t>униципальн</w:t>
      </w:r>
      <w:r w:rsidRPr="00C26C16">
        <w:t>ый</w:t>
      </w:r>
      <w:r w:rsidR="00E1383D" w:rsidRPr="00C26C16">
        <w:t xml:space="preserve"> жилищн</w:t>
      </w:r>
      <w:r w:rsidRPr="00C26C16">
        <w:t>ый</w:t>
      </w:r>
      <w:r w:rsidR="00E1383D" w:rsidRPr="00C26C16">
        <w:t xml:space="preserve"> контрол</w:t>
      </w:r>
      <w:r w:rsidRPr="00C26C16">
        <w:t>ь</w:t>
      </w:r>
      <w:r w:rsidR="00A0588B" w:rsidRPr="00C26C16">
        <w:t xml:space="preserve"> </w:t>
      </w:r>
      <w:r w:rsidR="00E1383D" w:rsidRPr="00C26C16">
        <w:t xml:space="preserve">на территории </w:t>
      </w:r>
      <w:r w:rsidR="007E1C66">
        <w:t>Куйбышевского</w:t>
      </w:r>
      <w:r w:rsidR="00E1383D" w:rsidRPr="00C26C16">
        <w:t xml:space="preserve"> внутригородского района городского округа Самара </w:t>
      </w:r>
      <w:r w:rsidR="00A0588B" w:rsidRPr="00C26C16">
        <w:t xml:space="preserve">осуществляется Администрацией </w:t>
      </w:r>
      <w:r w:rsidR="007E1C66">
        <w:t>Куйбышевского</w:t>
      </w:r>
      <w:r w:rsidR="00E1383D" w:rsidRPr="00C26C16">
        <w:t xml:space="preserve"> внутригородского района городского округа Самара</w:t>
      </w:r>
      <w:r w:rsidR="00A0588B" w:rsidRPr="00C26C16">
        <w:t xml:space="preserve"> в лице должностных лиц</w:t>
      </w:r>
      <w:r w:rsidR="007E1C66">
        <w:t xml:space="preserve"> Администрации</w:t>
      </w:r>
      <w:r w:rsidR="00A0588B" w:rsidRPr="00C26C16">
        <w:t xml:space="preserve"> </w:t>
      </w:r>
      <w:r w:rsidR="007E1C66">
        <w:t>Куйбышевского</w:t>
      </w:r>
      <w:r w:rsidR="007E1C66" w:rsidRPr="00C26C16">
        <w:t xml:space="preserve"> </w:t>
      </w:r>
      <w:r w:rsidR="00E1383D" w:rsidRPr="00C26C16">
        <w:t>внутригородского района городского округа Самара</w:t>
      </w:r>
      <w:r w:rsidR="00A0588B" w:rsidRPr="00C26C16">
        <w:t>, являющихся муниципальными жилищными инспекторами (далее по тексту - муниципальный жилищный инспектор).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Муниципальный контроль </w:t>
      </w:r>
      <w:r w:rsidR="002F20B6" w:rsidRPr="00C26C16">
        <w:t xml:space="preserve">осуществляется Администрацией </w:t>
      </w:r>
      <w:r w:rsidR="007E1C66">
        <w:t>Куйбышевского</w:t>
      </w:r>
      <w:r w:rsidR="002F20B6" w:rsidRPr="00C26C16">
        <w:t xml:space="preserve"> внутригородского района городского округа Самара</w:t>
      </w:r>
      <w:r w:rsidRPr="00C26C16">
        <w:t xml:space="preserve"> во взаимодействии с Администрации </w:t>
      </w:r>
      <w:r w:rsidR="002F20B6" w:rsidRPr="00C26C16">
        <w:t>г</w:t>
      </w:r>
      <w:r w:rsidR="00E1383D" w:rsidRPr="00C26C16">
        <w:t>ородского округа Самара</w:t>
      </w:r>
      <w:r w:rsidRPr="00C26C16">
        <w:t>, природоохранными, правоохранительными, научными, проектными и иными организациями в соответствии с их компетенцией, определенной утвержденными положениями о них и действующим законодательством</w:t>
      </w:r>
      <w:r w:rsidR="00D868AE" w:rsidRPr="00C26C16">
        <w:t>.</w:t>
      </w:r>
    </w:p>
    <w:p w:rsidR="002F20B6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Порядок взаимодействия с уполномоченными органами исполнительной власти Самарской области, осуществляющими региональный государственный жилищный надзор, определяется в соответствии с положениями </w:t>
      </w:r>
      <w:hyperlink r:id="rId26" w:history="1">
        <w:r w:rsidRPr="00C26C16">
          <w:t>статьи 3</w:t>
        </w:r>
      </w:hyperlink>
      <w:r w:rsidRPr="00C26C16">
        <w:t xml:space="preserve"> Закона Самарской области от 09.11.2012 N 111-ГД "О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контроля".</w:t>
      </w:r>
      <w:bookmarkStart w:id="6" w:name="Par77"/>
      <w:bookmarkEnd w:id="6"/>
    </w:p>
    <w:p w:rsidR="00BE4B23" w:rsidRPr="00C26C16" w:rsidRDefault="00BE4B23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A0588B" w:rsidRPr="00C26C16" w:rsidRDefault="004F6644" w:rsidP="00BE4B23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</w:pPr>
      <w:r w:rsidRPr="00C26C16">
        <w:t>1.4.</w:t>
      </w:r>
      <w:r w:rsidR="00A0588B" w:rsidRPr="00C26C16">
        <w:t xml:space="preserve"> Описание резу</w:t>
      </w:r>
      <w:r w:rsidR="00E1383D" w:rsidRPr="00C26C16">
        <w:t>льтатов исполнения муниципального жилищного контроля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Конечными результатами исполнения муниципально</w:t>
      </w:r>
      <w:r w:rsidR="00E1383D" w:rsidRPr="00C26C16">
        <w:t>го жилищного контроля</w:t>
      </w:r>
      <w:r w:rsidRPr="00C26C16">
        <w:t xml:space="preserve"> являются: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-</w:t>
      </w:r>
      <w:r w:rsidR="00BE4B23" w:rsidRPr="00C26C16">
        <w:t xml:space="preserve"> </w:t>
      </w:r>
      <w:r w:rsidRPr="00C26C16">
        <w:t xml:space="preserve">выявление и принятие мер по устранению нарушений </w:t>
      </w:r>
      <w:r w:rsidR="008F641C">
        <w:t>обязательных требований</w:t>
      </w:r>
      <w:r w:rsidRPr="00C26C16">
        <w:t>, установленных муниципальными правовыми актами;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-исполнение нарушителями требований, установленных муниципальными правовыми актами, предписаний об устранении нарушений.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</w:pPr>
      <w:bookmarkStart w:id="7" w:name="Par87"/>
      <w:bookmarkEnd w:id="7"/>
      <w:r w:rsidRPr="00C26C16">
        <w:t xml:space="preserve">2. Требования к порядку </w:t>
      </w:r>
      <w:r w:rsidR="00E1383D" w:rsidRPr="00C26C16">
        <w:t>исполнения муниципального жилищного контроля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</w:pPr>
      <w:bookmarkStart w:id="8" w:name="Par89"/>
      <w:bookmarkEnd w:id="8"/>
      <w:r w:rsidRPr="00C26C16">
        <w:lastRenderedPageBreak/>
        <w:t>2.1. Порядок информирования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C26C16">
        <w:t xml:space="preserve">об </w:t>
      </w:r>
      <w:r w:rsidR="002F20B6" w:rsidRPr="00C26C16">
        <w:t>осуществлении</w:t>
      </w:r>
      <w:r w:rsidR="00E1383D" w:rsidRPr="00C26C16">
        <w:t xml:space="preserve"> муниципального жилищного контроля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Для получения информации о</w:t>
      </w:r>
      <w:r w:rsidR="00E1383D" w:rsidRPr="00C26C16">
        <w:t>б исполнении муниципального жилищного контроля</w:t>
      </w:r>
      <w:r w:rsidRPr="00C26C16">
        <w:t xml:space="preserve"> заинтересованные лица обращаются с письменным или устным заявлением в Администрацию </w:t>
      </w:r>
      <w:r w:rsidR="007E1C66">
        <w:t>Куйбышевского</w:t>
      </w:r>
      <w:r w:rsidR="00E1383D" w:rsidRPr="00C26C16">
        <w:t xml:space="preserve"> внутригородского района городского округа Самара </w:t>
      </w:r>
      <w:r w:rsidRPr="00C26C16">
        <w:t xml:space="preserve">по адресу: </w:t>
      </w:r>
      <w:r w:rsidR="007E1C66">
        <w:t>443004, г. Самара, ул. Зеленая, д. 14</w:t>
      </w:r>
      <w:r w:rsidRPr="00C26C16">
        <w:t>.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Место нахождения:</w:t>
      </w:r>
      <w:r w:rsidR="007E1C66">
        <w:t>443004, г. Самара, ул. Зеленая, д. 14.</w:t>
      </w:r>
    </w:p>
    <w:p w:rsidR="00A0588B" w:rsidRPr="00166A58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Адрес электронной почты: </w:t>
      </w:r>
      <w:proofErr w:type="spellStart"/>
      <w:r w:rsidR="00166A58">
        <w:rPr>
          <w:lang w:val="en-US"/>
        </w:rPr>
        <w:t>kujadm</w:t>
      </w:r>
      <w:proofErr w:type="spellEnd"/>
      <w:r w:rsidR="00166A58" w:rsidRPr="00166A58">
        <w:t>@</w:t>
      </w:r>
      <w:proofErr w:type="spellStart"/>
      <w:r w:rsidR="00166A58">
        <w:rPr>
          <w:lang w:val="en-US"/>
        </w:rPr>
        <w:t>samadm</w:t>
      </w:r>
      <w:proofErr w:type="spellEnd"/>
      <w:r w:rsidR="00166A58" w:rsidRPr="00166A58">
        <w:t>.</w:t>
      </w:r>
      <w:proofErr w:type="spellStart"/>
      <w:r w:rsidR="00166A58">
        <w:rPr>
          <w:lang w:val="en-US"/>
        </w:rPr>
        <w:t>ru</w:t>
      </w:r>
      <w:proofErr w:type="spellEnd"/>
    </w:p>
    <w:p w:rsidR="00D651BB" w:rsidRDefault="00A0588B" w:rsidP="00D651B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Телефон для справок: </w:t>
      </w:r>
      <w:r w:rsidR="00D651BB">
        <w:t xml:space="preserve">8 (846) </w:t>
      </w:r>
      <w:r w:rsidR="00166A58" w:rsidRPr="00166A58">
        <w:t>330</w:t>
      </w:r>
      <w:r w:rsidR="00D651BB">
        <w:t xml:space="preserve"> </w:t>
      </w:r>
      <w:r w:rsidR="00166A58" w:rsidRPr="00166A58">
        <w:t>34</w:t>
      </w:r>
      <w:r w:rsidR="00D651BB">
        <w:t xml:space="preserve"> </w:t>
      </w:r>
      <w:r w:rsidR="00166A58" w:rsidRPr="00166A58">
        <w:t>06</w:t>
      </w:r>
      <w:r w:rsidR="00166A58">
        <w:t xml:space="preserve">, </w:t>
      </w:r>
      <w:r w:rsidR="00D651BB">
        <w:t xml:space="preserve"> 8 (846) </w:t>
      </w:r>
      <w:r w:rsidR="00166A58">
        <w:t>330</w:t>
      </w:r>
      <w:r w:rsidR="00D651BB">
        <w:t xml:space="preserve"> </w:t>
      </w:r>
      <w:r w:rsidR="00166A58">
        <w:t>12</w:t>
      </w:r>
      <w:r w:rsidR="00D651BB">
        <w:t xml:space="preserve"> </w:t>
      </w:r>
      <w:r w:rsidR="00166A58">
        <w:t>46</w:t>
      </w:r>
      <w:r w:rsidR="00D651BB">
        <w:t>.</w:t>
      </w:r>
    </w:p>
    <w:p w:rsidR="00D651BB" w:rsidRDefault="00D651BB" w:rsidP="00D651B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Факт: 8 (846) 264 12 00</w:t>
      </w:r>
    </w:p>
    <w:p w:rsidR="00166A58" w:rsidRDefault="00A0588B" w:rsidP="00D651B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График </w:t>
      </w:r>
      <w:r w:rsidR="00D651BB">
        <w:t xml:space="preserve">личного приема </w:t>
      </w:r>
      <w:r w:rsidRPr="00C26C16">
        <w:t>заявител</w:t>
      </w:r>
      <w:r w:rsidR="00D651BB">
        <w:t>ей</w:t>
      </w:r>
      <w:r w:rsidRPr="00C26C16">
        <w:t xml:space="preserve">: </w:t>
      </w:r>
      <w:r w:rsidR="00D651BB">
        <w:t xml:space="preserve">каждая </w:t>
      </w:r>
      <w:r w:rsidR="00166A58">
        <w:t>среда с 14:00 до 17:00</w:t>
      </w:r>
      <w:r w:rsidR="00D651BB">
        <w:t>.</w:t>
      </w:r>
      <w:r w:rsidRPr="00C26C16">
        <w:t xml:space="preserve"> </w:t>
      </w:r>
    </w:p>
    <w:p w:rsidR="00A0588B" w:rsidRPr="00C26C16" w:rsidRDefault="00A0588B" w:rsidP="00166A58">
      <w:pPr>
        <w:widowControl w:val="0"/>
        <w:autoSpaceDE w:val="0"/>
        <w:autoSpaceDN w:val="0"/>
        <w:adjustRightInd w:val="0"/>
        <w:spacing w:line="360" w:lineRule="auto"/>
        <w:ind w:left="540"/>
        <w:jc w:val="both"/>
      </w:pPr>
      <w:r w:rsidRPr="00C26C16">
        <w:t>Справочная информация предоставляется по следующим вопросам: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-требования к запросам заявит</w:t>
      </w:r>
      <w:r w:rsidR="00E1383D" w:rsidRPr="00C26C16">
        <w:t>елей об исполнении муниципального жилищного контроля</w:t>
      </w:r>
      <w:r w:rsidRPr="00C26C16">
        <w:t>;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-порядок испо</w:t>
      </w:r>
      <w:r w:rsidR="00E1383D" w:rsidRPr="00C26C16">
        <w:t>лнения муниципального жилищного контроля</w:t>
      </w:r>
      <w:r w:rsidRPr="00C26C16">
        <w:t>;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-сроки исполнения </w:t>
      </w:r>
      <w:r w:rsidR="00E1383D" w:rsidRPr="00C26C16">
        <w:t>муниципального жилищного контроля</w:t>
      </w:r>
      <w:r w:rsidRPr="00C26C16">
        <w:t>;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-основания для отказа в исполнении </w:t>
      </w:r>
      <w:r w:rsidR="003571DA" w:rsidRPr="00C26C16">
        <w:t>муниципального жилищного контроля</w:t>
      </w:r>
      <w:r w:rsidRPr="00C26C16">
        <w:t>;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- порядок обжалования действий (бездействия), решений должностного лица Администрации </w:t>
      </w:r>
      <w:r w:rsidR="007E1C66">
        <w:t>Куйбышевского</w:t>
      </w:r>
      <w:r w:rsidR="007E1C66" w:rsidRPr="00C26C16">
        <w:t xml:space="preserve"> </w:t>
      </w:r>
      <w:r w:rsidR="003571DA" w:rsidRPr="00C26C16">
        <w:t>внутригородского района городского округа Самара</w:t>
      </w:r>
      <w:r w:rsidRPr="00C26C16">
        <w:t>, являющегося муниципальным жилищным инспектором, который осуществляет действия по исполнению муниципально</w:t>
      </w:r>
      <w:r w:rsidR="003571DA" w:rsidRPr="00C26C16">
        <w:t>го жилищного контроля</w:t>
      </w:r>
      <w:r w:rsidRPr="00C26C16">
        <w:t>.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Справочная информация по исполнению </w:t>
      </w:r>
      <w:r w:rsidR="003571DA" w:rsidRPr="00C26C16">
        <w:t xml:space="preserve">муниципального жилищного контроля </w:t>
      </w:r>
      <w:r w:rsidRPr="00C26C16">
        <w:t>предоставляется: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-должностным лицом </w:t>
      </w:r>
      <w:r w:rsidR="003571DA" w:rsidRPr="00C26C16">
        <w:t xml:space="preserve">Администрации </w:t>
      </w:r>
      <w:r w:rsidR="007E1C66">
        <w:t>Куйбышевского</w:t>
      </w:r>
      <w:r w:rsidR="007E1C66" w:rsidRPr="00C26C16">
        <w:t xml:space="preserve"> </w:t>
      </w:r>
      <w:r w:rsidR="003571DA" w:rsidRPr="00C26C16">
        <w:t>внутригородского района городского округа Самара</w:t>
      </w:r>
      <w:r w:rsidRPr="00C26C16">
        <w:t xml:space="preserve">, являющимся муниципальным жилищным инспектором, при непосредственном обращении заявителя в </w:t>
      </w:r>
      <w:r w:rsidR="003571DA" w:rsidRPr="00C26C16">
        <w:t xml:space="preserve">Администрацию </w:t>
      </w:r>
      <w:r w:rsidR="007E1C66">
        <w:t>Куйбышевского</w:t>
      </w:r>
      <w:r w:rsidR="007E1C66" w:rsidRPr="00C26C16">
        <w:t xml:space="preserve"> </w:t>
      </w:r>
      <w:r w:rsidR="003571DA" w:rsidRPr="00C26C16">
        <w:t>внутригородского района городского округа Самара</w:t>
      </w:r>
      <w:r w:rsidRPr="00C26C16">
        <w:t>;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-по телефону </w:t>
      </w:r>
      <w:r w:rsidR="00D651BB">
        <w:t xml:space="preserve">8 (846) </w:t>
      </w:r>
      <w:r w:rsidR="00166A58">
        <w:t>330</w:t>
      </w:r>
      <w:r w:rsidR="00D651BB">
        <w:t xml:space="preserve"> </w:t>
      </w:r>
      <w:r w:rsidR="00166A58">
        <w:t>12</w:t>
      </w:r>
      <w:r w:rsidR="00D651BB">
        <w:t xml:space="preserve"> </w:t>
      </w:r>
      <w:r w:rsidR="00166A58">
        <w:t>46</w:t>
      </w:r>
      <w:r w:rsidR="003571DA" w:rsidRPr="00C26C16">
        <w:t xml:space="preserve"> </w:t>
      </w:r>
      <w:r w:rsidRPr="00C26C16">
        <w:t xml:space="preserve">должностным лицом </w:t>
      </w:r>
      <w:r w:rsidR="00E40F77">
        <w:t xml:space="preserve">Администрации </w:t>
      </w:r>
      <w:r w:rsidR="007E1C66">
        <w:lastRenderedPageBreak/>
        <w:t>Куйбышевского</w:t>
      </w:r>
      <w:r w:rsidR="003571DA" w:rsidRPr="00C26C16">
        <w:t xml:space="preserve"> внутригородского района городского округа Самара</w:t>
      </w:r>
      <w:r w:rsidRPr="00C26C16">
        <w:t>, являющимся муниципальным жилищным инспектором, руководителем;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- по электронной почте: </w:t>
      </w:r>
      <w:proofErr w:type="spellStart"/>
      <w:r w:rsidR="00166A58">
        <w:rPr>
          <w:lang w:val="en-US"/>
        </w:rPr>
        <w:t>kujadm</w:t>
      </w:r>
      <w:proofErr w:type="spellEnd"/>
      <w:r w:rsidR="00166A58" w:rsidRPr="00166A58">
        <w:t>@</w:t>
      </w:r>
      <w:proofErr w:type="spellStart"/>
      <w:r w:rsidR="00166A58">
        <w:rPr>
          <w:lang w:val="en-US"/>
        </w:rPr>
        <w:t>samadm</w:t>
      </w:r>
      <w:proofErr w:type="spellEnd"/>
      <w:r w:rsidR="00166A58" w:rsidRPr="00166A58">
        <w:t>.</w:t>
      </w:r>
      <w:proofErr w:type="spellStart"/>
      <w:r w:rsidR="00166A58">
        <w:rPr>
          <w:lang w:val="en-US"/>
        </w:rPr>
        <w:t>ru</w:t>
      </w:r>
      <w:proofErr w:type="spellEnd"/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На официальном сайте в сети Интернет </w:t>
      </w:r>
      <w:r w:rsidR="003571DA" w:rsidRPr="00C26C16">
        <w:t xml:space="preserve">Администрации </w:t>
      </w:r>
      <w:r w:rsidR="007E1C66">
        <w:t>Куйбышевского</w:t>
      </w:r>
      <w:r w:rsidR="007E1C66" w:rsidRPr="00C26C16">
        <w:t xml:space="preserve"> </w:t>
      </w:r>
      <w:r w:rsidR="003571DA" w:rsidRPr="00C26C16">
        <w:t xml:space="preserve">внутригородского района городского округа Самара </w:t>
      </w:r>
      <w:r w:rsidRPr="00C26C16">
        <w:t>размещается следующая информация: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-о должностных лицах, осуществляющих муниципальный жилищный контроль;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- текст настоящего административного регламента;</w:t>
      </w:r>
    </w:p>
    <w:p w:rsidR="00A0588B" w:rsidRPr="00C26C16" w:rsidRDefault="004F6644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- утвержденный ежегодный план</w:t>
      </w:r>
      <w:r w:rsidR="00A0588B" w:rsidRPr="00C26C16">
        <w:t xml:space="preserve"> проведения плановых проверок;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- порядок обжалования решений, действия или бездействия должностных лиц органа.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Основными требованиями к письменному и устному информированию заявителей о порядке исполнения муниципально</w:t>
      </w:r>
      <w:r w:rsidR="003571DA" w:rsidRPr="00C26C16">
        <w:t>го жилищного контроля</w:t>
      </w:r>
      <w:r w:rsidRPr="00C26C16">
        <w:t xml:space="preserve"> являются: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- достоверность предоставляемой информации;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- четкость в изложении информации;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- полнота информации.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</w:pPr>
      <w:bookmarkStart w:id="9" w:name="Par118"/>
      <w:bookmarkEnd w:id="9"/>
      <w:r w:rsidRPr="00C26C16">
        <w:t>2.2. Сведения о размере платы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C26C16">
        <w:t>за исполнение муниципально</w:t>
      </w:r>
      <w:r w:rsidR="00702FEB" w:rsidRPr="00C26C16">
        <w:t>го жилищного контроля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Муниципальный жилищный контроль осуществляется без взимания платы с заявителей.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</w:pPr>
      <w:bookmarkStart w:id="10" w:name="Par123"/>
      <w:bookmarkEnd w:id="10"/>
      <w:r w:rsidRPr="00C26C16">
        <w:t>2.3</w:t>
      </w:r>
      <w:r w:rsidR="00702FEB" w:rsidRPr="00C26C16">
        <w:t>. Срок исполнения муниципального жилищного контроля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2.3.1. Срок проведения документарной проверки и выездной проверки не может превышать двадцать рабочих дней.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2.3.2. Срок проведения проверки, организованной в соответствии с требованиями </w:t>
      </w:r>
      <w:hyperlink r:id="rId27" w:history="1">
        <w:r w:rsidRPr="00C26C16">
          <w:t>п. 1.1. статьи 165</w:t>
        </w:r>
      </w:hyperlink>
      <w:r w:rsidRPr="00C26C16">
        <w:t xml:space="preserve"> Жилищного кодекса Российской Федерации, не может превышать пять рабочих дней.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2.3.3. В отношении одного субъекта малого предпринимательства общий </w:t>
      </w:r>
      <w:r w:rsidRPr="00C26C16">
        <w:lastRenderedPageBreak/>
        <w:t xml:space="preserve">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Pr="00C26C16">
        <w:t>микропредприятия</w:t>
      </w:r>
      <w:proofErr w:type="spellEnd"/>
      <w:r w:rsidRPr="00C26C16">
        <w:t xml:space="preserve"> в год.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2.3.4.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муниципального </w:t>
      </w:r>
      <w:r w:rsidR="003571DA" w:rsidRPr="00C26C16">
        <w:t xml:space="preserve">жилищного </w:t>
      </w:r>
      <w:r w:rsidRPr="00C26C16">
        <w:t xml:space="preserve">контроля, проводящих выездную плановую проверку, срок проведения выездной плановой проверки может быть продлен Главой </w:t>
      </w:r>
      <w:r w:rsidR="003571DA" w:rsidRPr="00C26C16">
        <w:t xml:space="preserve">Администрации  </w:t>
      </w:r>
      <w:r w:rsidR="004D111B">
        <w:t>Куйбышевского</w:t>
      </w:r>
      <w:r w:rsidR="003571DA" w:rsidRPr="00C26C16">
        <w:t xml:space="preserve"> внутригородского района городского округа Самара</w:t>
      </w:r>
      <w:r w:rsidRPr="00C26C16">
        <w:t xml:space="preserve">, но не более чем на двадцать рабочих дней в отношении малых предприятий, </w:t>
      </w:r>
      <w:proofErr w:type="spellStart"/>
      <w:r w:rsidRPr="00C26C16">
        <w:t>микропредприятий</w:t>
      </w:r>
      <w:proofErr w:type="spellEnd"/>
      <w:r w:rsidRPr="00C26C16">
        <w:t xml:space="preserve"> не более чем на пятнадцать часов.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0588B" w:rsidRPr="00C26C16" w:rsidRDefault="00A0588B" w:rsidP="00D651BB">
      <w:pPr>
        <w:widowControl w:val="0"/>
        <w:autoSpaceDE w:val="0"/>
        <w:autoSpaceDN w:val="0"/>
        <w:adjustRightInd w:val="0"/>
        <w:jc w:val="center"/>
        <w:outlineLvl w:val="1"/>
      </w:pPr>
      <w:bookmarkStart w:id="11" w:name="Par131"/>
      <w:bookmarkEnd w:id="11"/>
      <w:r w:rsidRPr="00C26C16">
        <w:t>3. Состав, последовательность и сроки выполнения</w:t>
      </w:r>
    </w:p>
    <w:p w:rsidR="00A0588B" w:rsidRPr="00C26C16" w:rsidRDefault="00A0588B" w:rsidP="00D651BB">
      <w:pPr>
        <w:widowControl w:val="0"/>
        <w:autoSpaceDE w:val="0"/>
        <w:autoSpaceDN w:val="0"/>
        <w:adjustRightInd w:val="0"/>
        <w:jc w:val="center"/>
      </w:pPr>
      <w:r w:rsidRPr="00C26C16">
        <w:t>административных процедур (действий)</w:t>
      </w:r>
      <w:r w:rsidR="002F20B6" w:rsidRPr="00C26C16">
        <w:t>, требования к порядку их выполнения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При осуществлении муниципального</w:t>
      </w:r>
      <w:r w:rsidR="004D111B">
        <w:t xml:space="preserve"> жилищного</w:t>
      </w:r>
      <w:r w:rsidRPr="00C26C16">
        <w:t xml:space="preserve"> контроля выполняются следующие административные процедуры: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- планирование проверок;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- </w:t>
      </w:r>
      <w:r w:rsidR="005F41EC" w:rsidRPr="00C26C16">
        <w:t>подготовка к проведению плановой проверки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- </w:t>
      </w:r>
      <w:r w:rsidR="005F41EC" w:rsidRPr="00C26C16">
        <w:t>проведение документарной проверки</w:t>
      </w:r>
      <w:r w:rsidRPr="00C26C16">
        <w:t>;</w:t>
      </w:r>
    </w:p>
    <w:p w:rsidR="005F41EC" w:rsidRPr="00C26C16" w:rsidRDefault="005F41EC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- проведение выездной проверки;</w:t>
      </w:r>
    </w:p>
    <w:p w:rsidR="005F41EC" w:rsidRPr="00C26C16" w:rsidRDefault="005F41EC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- подготовка и проведение внеплановой проверки</w:t>
      </w:r>
      <w:r w:rsidR="004D111B">
        <w:t>;</w:t>
      </w:r>
    </w:p>
    <w:p w:rsidR="00A0588B" w:rsidRPr="00C26C16" w:rsidRDefault="005F41EC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- </w:t>
      </w:r>
      <w:r w:rsidR="00A0588B" w:rsidRPr="00C26C16">
        <w:t xml:space="preserve">оформление </w:t>
      </w:r>
      <w:r w:rsidRPr="00C26C16">
        <w:t>результатов проверки</w:t>
      </w:r>
      <w:r w:rsidR="00A0588B" w:rsidRPr="00C26C16">
        <w:t>;</w:t>
      </w:r>
    </w:p>
    <w:p w:rsidR="005F41EC" w:rsidRPr="00C26C16" w:rsidRDefault="005F41EC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- принятие мер.</w:t>
      </w:r>
    </w:p>
    <w:p w:rsidR="00FC6072" w:rsidRPr="00C26C16" w:rsidRDefault="00FC6072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Блок-схема осуществления муниципального жилищного контроля представлена в приложении № </w:t>
      </w:r>
      <w:r w:rsidR="00362735" w:rsidRPr="00C26C16">
        <w:t>2</w:t>
      </w:r>
      <w:r w:rsidRPr="00C26C16">
        <w:t xml:space="preserve"> к настоящему Регламенту.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Основаниями для проведения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</w:t>
      </w:r>
      <w:r w:rsidRPr="00C26C16">
        <w:lastRenderedPageBreak/>
        <w:t>актами, являются: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1) план проведения проверок деятельности юридических лиц и индивидуальных предпринимателей, подготовленный в установленном порядке;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2)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3) поступление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в) нарушение прав потребителей (в случае обращения граждан, права которых нарушены);</w:t>
      </w:r>
    </w:p>
    <w:p w:rsidR="00A0588B" w:rsidRPr="00C26C16" w:rsidRDefault="00A0588B" w:rsidP="00BE4B23">
      <w:pPr>
        <w:pStyle w:val="ConsPlusNormal"/>
        <w:spacing w:line="360" w:lineRule="auto"/>
        <w:ind w:firstLine="540"/>
        <w:jc w:val="both"/>
      </w:pPr>
      <w:r w:rsidRPr="00C26C16">
        <w:t xml:space="preserve">4) получение от органов государственной власти, организаций и граждан сведений, свидетельствующих о нарушении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 помещений в многоквартирном доме решения о выборе управляющей организации в целях </w:t>
      </w:r>
      <w:r w:rsidRPr="00C26C16">
        <w:lastRenderedPageBreak/>
        <w:t xml:space="preserve">заключения с такой организацией договора управления многоквартирным домом, порядку утверждения условий такого договора и его заключения, а также нарушения управляющей организацией обязательств, предусмотренных </w:t>
      </w:r>
      <w:hyperlink r:id="rId28" w:history="1">
        <w:r w:rsidRPr="00C26C16">
          <w:t>частью 2 статьи 162</w:t>
        </w:r>
      </w:hyperlink>
      <w:r w:rsidRPr="00C26C16">
        <w:t xml:space="preserve"> Жилищного кодекса Российской Федерации</w:t>
      </w:r>
      <w:r w:rsidR="00E2509B" w:rsidRPr="00C26C16">
        <w:t xml:space="preserve">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нарушения </w:t>
      </w:r>
      <w:proofErr w:type="spellStart"/>
      <w:r w:rsidR="00E2509B" w:rsidRPr="00C26C16">
        <w:t>наймодателями</w:t>
      </w:r>
      <w:proofErr w:type="spellEnd"/>
      <w:r w:rsidR="00E2509B" w:rsidRPr="00C26C16">
        <w:t xml:space="preserve"> жилых помещений в наемных домах социального использования обязательных требований к </w:t>
      </w:r>
      <w:proofErr w:type="spellStart"/>
      <w:r w:rsidR="00E2509B" w:rsidRPr="00C26C16">
        <w:t>наймодателям</w:t>
      </w:r>
      <w:proofErr w:type="spellEnd"/>
      <w:r w:rsidR="00E2509B" w:rsidRPr="00C26C16"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5)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Проверка является внеплановой, если она проводится на основании вышеуказанных юридических фактов и не включена в ежегодный план проверок </w:t>
      </w:r>
      <w:r w:rsidR="003571DA" w:rsidRPr="00C26C16">
        <w:t xml:space="preserve">Администрации </w:t>
      </w:r>
      <w:r w:rsidR="004D111B">
        <w:t>Куйбышевского</w:t>
      </w:r>
      <w:r w:rsidR="003571DA" w:rsidRPr="00C26C16">
        <w:t xml:space="preserve"> внутригородского района городского округа Самара</w:t>
      </w:r>
      <w:r w:rsidRPr="00C26C16">
        <w:t>.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Проверки в отношении юридических лиц и индивидуальных предпринимателей осуществляются с соблюдением требований Федерального </w:t>
      </w:r>
      <w:hyperlink r:id="rId29" w:history="1">
        <w:r w:rsidRPr="00C26C16">
          <w:t>закона</w:t>
        </w:r>
      </w:hyperlink>
      <w:r w:rsidRPr="00C26C16"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Проверки в отношении граждан осуществляются с соблюдением требований </w:t>
      </w:r>
      <w:hyperlink r:id="rId30" w:history="1">
        <w:r w:rsidRPr="00C26C16">
          <w:t>Кодекса</w:t>
        </w:r>
      </w:hyperlink>
      <w:r w:rsidRPr="00C26C16">
        <w:t xml:space="preserve"> Российской Федерации об административных правонарушениях.</w:t>
      </w:r>
    </w:p>
    <w:p w:rsidR="00BA65A8" w:rsidRPr="00C26C16" w:rsidRDefault="00BA65A8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F9402D" w:rsidRPr="00C26C16" w:rsidRDefault="00AD2216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</w:pPr>
      <w:r w:rsidRPr="00C26C16">
        <w:t xml:space="preserve">3.1. </w:t>
      </w:r>
      <w:r w:rsidR="00F9402D" w:rsidRPr="00C26C16">
        <w:t>Права и обязанности должностных лиц при осуществлении муниципального жилищного контроля.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При проведении проверок муниципальный жилищный инспектор: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lastRenderedPageBreak/>
        <w:t>1) запрашивает и получает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CD563F" w:rsidRPr="00C26C16" w:rsidRDefault="00A0588B" w:rsidP="00BE4B23">
      <w:pPr>
        <w:pStyle w:val="ConsPlusNormal"/>
        <w:spacing w:line="360" w:lineRule="auto"/>
        <w:ind w:firstLine="540"/>
        <w:jc w:val="both"/>
      </w:pPr>
      <w:r w:rsidRPr="00C26C16">
        <w:t xml:space="preserve">2) </w:t>
      </w:r>
      <w:r w:rsidR="00CD563F" w:rsidRPr="00C26C16">
        <w:t xml:space="preserve">беспрепятственно по предъявлении служебного удостоверения и копии муниципального правового акта Администрации района о проведении проверки посещать территории и расположенные на них многоквартирные дома, наемные дома социального использования, помещения общего пользования многоквартирных домов, с согласия собственников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контролю, проверять соблюдение </w:t>
      </w:r>
      <w:proofErr w:type="spellStart"/>
      <w:r w:rsidR="00CD563F" w:rsidRPr="00C26C16">
        <w:t>наймодателями</w:t>
      </w:r>
      <w:proofErr w:type="spellEnd"/>
      <w:r w:rsidR="00CD563F" w:rsidRPr="00C26C16">
        <w:t xml:space="preserve"> жилых помещений в наемных домах социального использования обязательных требований к </w:t>
      </w:r>
      <w:proofErr w:type="spellStart"/>
      <w:r w:rsidR="00CD563F" w:rsidRPr="00C26C16">
        <w:t>наймодателям</w:t>
      </w:r>
      <w:proofErr w:type="spellEnd"/>
      <w:r w:rsidR="00CD563F" w:rsidRPr="00C26C16"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помещений; соблюдение лицами, предусмотренными в соответствии с частью 2 статьи 91.18 Жилищного кодекса Российской Федерации,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 </w:t>
      </w:r>
    </w:p>
    <w:p w:rsidR="00A0588B" w:rsidRPr="00C26C16" w:rsidRDefault="00CD563F" w:rsidP="00BE4B23">
      <w:pPr>
        <w:pStyle w:val="ConsPlusNormal"/>
        <w:spacing w:line="360" w:lineRule="auto"/>
        <w:ind w:firstLine="540"/>
        <w:jc w:val="both"/>
      </w:pPr>
      <w:r w:rsidRPr="00C26C16">
        <w:t xml:space="preserve">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</w:t>
      </w:r>
      <w:r w:rsidRPr="00C26C16">
        <w:lastRenderedPageBreak/>
        <w:t>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Федерации, правомерность утверждения условий этого договора и его заключения;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В случае выявления при проведении проверок нарушений юридическим лицом, индивидуальным предпринимателем и гражданином обязательных требований должностное лицо </w:t>
      </w:r>
      <w:r w:rsidR="002C5F55" w:rsidRPr="00C26C16">
        <w:t xml:space="preserve">Администрации </w:t>
      </w:r>
      <w:r w:rsidR="004D111B">
        <w:t>Куйбышевского</w:t>
      </w:r>
      <w:r w:rsidR="004D111B" w:rsidRPr="00C26C16">
        <w:t xml:space="preserve"> </w:t>
      </w:r>
      <w:r w:rsidR="002C5F55" w:rsidRPr="00C26C16">
        <w:t>внутригородского района городского округа Самара</w:t>
      </w:r>
      <w:r w:rsidRPr="00C26C16">
        <w:t>, осуществляющее полномочия по проведению муниципального контроля, проводившие проверку: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1) выдает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внесенных в устав изменений обязательным требованиям</w:t>
      </w:r>
      <w:r w:rsidR="0096472C" w:rsidRPr="00C26C16">
        <w:t xml:space="preserve"> по форме согласно п</w:t>
      </w:r>
      <w:r w:rsidR="00362735" w:rsidRPr="00C26C16">
        <w:t>риложению № 3</w:t>
      </w:r>
      <w:r w:rsidR="0096472C" w:rsidRPr="00C26C16">
        <w:t xml:space="preserve"> к настоящему Регламенту</w:t>
      </w:r>
      <w:r w:rsidRPr="00C26C16">
        <w:t>;</w:t>
      </w:r>
    </w:p>
    <w:p w:rsidR="0096472C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2) составляет протоколы об административных правонарушениях</w:t>
      </w:r>
      <w:r w:rsidR="0096472C" w:rsidRPr="00C26C16">
        <w:t xml:space="preserve"> предусмотренных ч. 1. ст. 19.4, ч. 1 ст. 19.4.1, ч. 1 ст. 19.5, ст. 19.7 </w:t>
      </w:r>
      <w:hyperlink r:id="rId31" w:history="1">
        <w:r w:rsidR="0096472C" w:rsidRPr="00C26C16">
          <w:t>Кодекса</w:t>
        </w:r>
      </w:hyperlink>
      <w:r w:rsidR="0096472C" w:rsidRPr="00C26C16">
        <w:t xml:space="preserve"> Российской Федерации об административных правонарушениях.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3) направляет в уполномоченные органы материалы, связанные с нарушениями обязательных требований, для решения вопросов о </w:t>
      </w:r>
      <w:r w:rsidRPr="00C26C16">
        <w:lastRenderedPageBreak/>
        <w:t>возбуждении уголовных дел по признакам преступлений;</w:t>
      </w:r>
    </w:p>
    <w:p w:rsidR="00EC50EE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4) </w:t>
      </w:r>
      <w:r w:rsidR="00EC50EE" w:rsidRPr="00C26C16">
        <w:t>обращается</w:t>
      </w:r>
      <w:r w:rsidR="002329FF" w:rsidRPr="00C26C16">
        <w:t xml:space="preserve"> в суд с заявлением (в случае если в многоквартирном доме имеется жилое (нежилое) помещение, находящееся в муниципальной собственности)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Жилищного кодекса Российской Федерации;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кооператива, если эти нарушения носят неустранимый характер;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организации, 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 в защиту прав и законных интересов собственников, нанимателей и других пользователей жилых помещений по их обращению или в защиту прав, </w:t>
      </w:r>
      <w:r w:rsidR="002329FF" w:rsidRPr="00C26C16">
        <w:lastRenderedPageBreak/>
        <w:t>свобод и законных интересов неопределенного круга лиц в случае выявления нарушения обязательных требований;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кодексом Российской Федерации</w:t>
      </w:r>
      <w:r w:rsidR="00EC50EE" w:rsidRPr="00C26C16">
        <w:t>.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При проведении проверки муниципальный жилищный инспектор не вправе: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1)проверять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органа муниципального контроля, от имени которых действуют эти должностные лица;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C26C16">
        <w:t xml:space="preserve">2)осуществлять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за исключением случая проведения такой проверки по основанию, предусмотренному </w:t>
      </w:r>
      <w:hyperlink r:id="rId32" w:history="1">
        <w:r w:rsidRPr="00C26C16">
          <w:t>подпунктом "б" пункта 2 части 2 статьи 10</w:t>
        </w:r>
      </w:hyperlink>
      <w:r w:rsidRPr="00C26C16">
        <w:t xml:space="preserve"> Федерального закона от 26.12.2008 N 294-ФЗ "О защите прав юридических лиц и индивидуальных предпринимателей при осуществлении</w:t>
      </w:r>
      <w:proofErr w:type="gramEnd"/>
      <w:r w:rsidRPr="00C26C16">
        <w:t xml:space="preserve"> государственного контроля (надзора) и муниципального контроля";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3)требовать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4)распространять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C26C16">
        <w:t xml:space="preserve">5)отбирать образцы продукции, пробы обследования объектов </w:t>
      </w:r>
      <w:r w:rsidRPr="00C26C16">
        <w:lastRenderedPageBreak/>
        <w:t>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</w:t>
      </w:r>
      <w:proofErr w:type="gramEnd"/>
      <w:r w:rsidRPr="00C26C16">
        <w:t xml:space="preserve"> техническими документами и правилами и методами исследований, испытаний, измерений;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6)превышать установленные сроки проведения проверки;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7)осуществлять выдачу юридическим лицам, индивидуальным предпринимателям и физическим лицам предписаний или предложений о проведении за их счет мероприятий по контролю.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Муниципальный жилищный инспектор в случае ненадлежащего исполнения своих функций, служебных обязанностей, совершения противоправных действий (бездействия) при проведении проверки несет ответственность в соответствии с законодательством Российской Федерации.</w:t>
      </w:r>
    </w:p>
    <w:p w:rsidR="00F9402D" w:rsidRPr="00C26C16" w:rsidRDefault="00F9402D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F9402D" w:rsidRPr="00C26C16" w:rsidRDefault="00AD2216" w:rsidP="00BE4B23">
      <w:pPr>
        <w:pStyle w:val="ConsPlusNormal"/>
        <w:spacing w:line="360" w:lineRule="auto"/>
        <w:jc w:val="center"/>
      </w:pPr>
      <w:r w:rsidRPr="00C26C16">
        <w:t xml:space="preserve">3.2. </w:t>
      </w:r>
      <w:r w:rsidR="00F9402D" w:rsidRPr="00C26C16">
        <w:t>Права и обязанности лиц, в отношении</w:t>
      </w:r>
    </w:p>
    <w:p w:rsidR="00F9402D" w:rsidRPr="00C26C16" w:rsidRDefault="00F9402D" w:rsidP="00BE4B23">
      <w:pPr>
        <w:pStyle w:val="ConsPlusNormal"/>
        <w:spacing w:line="360" w:lineRule="auto"/>
        <w:jc w:val="center"/>
      </w:pPr>
      <w:r w:rsidRPr="00C26C16">
        <w:t>которых осуществляются муниципальный жилищный контроль</w:t>
      </w:r>
    </w:p>
    <w:p w:rsidR="00F9402D" w:rsidRPr="00C26C16" w:rsidRDefault="00F9402D" w:rsidP="00BE4B23">
      <w:pPr>
        <w:pStyle w:val="ConsPlusNormal"/>
        <w:spacing w:line="360" w:lineRule="auto"/>
        <w:ind w:firstLine="540"/>
        <w:jc w:val="both"/>
      </w:pPr>
      <w:r w:rsidRPr="00C26C16"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гражданин при осуществлении муниципального жилищного контроля имеют право:</w:t>
      </w:r>
    </w:p>
    <w:p w:rsidR="00F9402D" w:rsidRPr="00C26C16" w:rsidRDefault="00F9402D" w:rsidP="00BE4B23">
      <w:pPr>
        <w:pStyle w:val="ConsPlusNormal"/>
        <w:spacing w:line="360" w:lineRule="auto"/>
        <w:ind w:firstLine="540"/>
        <w:jc w:val="both"/>
      </w:pPr>
      <w:r w:rsidRPr="00C26C16"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F9402D" w:rsidRPr="00C26C16" w:rsidRDefault="00F9402D" w:rsidP="00BE4B23">
      <w:pPr>
        <w:pStyle w:val="ConsPlusNormal"/>
        <w:spacing w:line="360" w:lineRule="auto"/>
        <w:ind w:firstLine="540"/>
        <w:jc w:val="both"/>
      </w:pPr>
      <w:r w:rsidRPr="00C26C16">
        <w:t xml:space="preserve">Получать от </w:t>
      </w:r>
      <w:r w:rsidR="004D111B">
        <w:t>Администрации Куйбышевского</w:t>
      </w:r>
      <w:r w:rsidR="005845F9" w:rsidRPr="00C26C16">
        <w:t xml:space="preserve"> внутригородского района городского округа Самара</w:t>
      </w:r>
      <w:r w:rsidRPr="00C26C16">
        <w:t xml:space="preserve">, ее должностных лиц информацию, которая относится к предмету проверки и предоставление которой предусмотрено Федеральным </w:t>
      </w:r>
      <w:hyperlink r:id="rId33" w:history="1">
        <w:r w:rsidRPr="00C26C16">
          <w:t>законом</w:t>
        </w:r>
      </w:hyperlink>
      <w:r w:rsidRPr="00C26C16">
        <w:t xml:space="preserve"> от 26 декабря 2008 года N 294-ФЗ, Регламентом;</w:t>
      </w:r>
    </w:p>
    <w:p w:rsidR="00F9402D" w:rsidRPr="00C26C16" w:rsidRDefault="00F9402D" w:rsidP="00BE4B23">
      <w:pPr>
        <w:pStyle w:val="ConsPlusNormal"/>
        <w:spacing w:line="360" w:lineRule="auto"/>
        <w:ind w:firstLine="540"/>
        <w:jc w:val="both"/>
      </w:pPr>
      <w:r w:rsidRPr="00C26C16">
        <w:t xml:space="preserve">Знакомиться с результатами проверки и указывать в акте проверки о своем ознакомлении с результатами проверки, согласии или несогласии с </w:t>
      </w:r>
      <w:r w:rsidRPr="00C26C16">
        <w:lastRenderedPageBreak/>
        <w:t xml:space="preserve">ними, а также с отдельными действиями должностных лиц </w:t>
      </w:r>
      <w:r w:rsidR="005845F9" w:rsidRPr="00C26C16">
        <w:t xml:space="preserve">Администрации  </w:t>
      </w:r>
      <w:r w:rsidR="004D111B">
        <w:t>Куйбышевского</w:t>
      </w:r>
      <w:r w:rsidR="004D111B" w:rsidRPr="00C26C16">
        <w:t xml:space="preserve"> </w:t>
      </w:r>
      <w:r w:rsidR="005845F9" w:rsidRPr="00C26C16">
        <w:t>внутригородского района городского округа Самара</w:t>
      </w:r>
      <w:r w:rsidRPr="00C26C16">
        <w:t>;</w:t>
      </w:r>
    </w:p>
    <w:p w:rsidR="00F9402D" w:rsidRPr="00C26C16" w:rsidRDefault="00F9402D" w:rsidP="00BE4B23">
      <w:pPr>
        <w:pStyle w:val="ConsPlusNormal"/>
        <w:spacing w:line="360" w:lineRule="auto"/>
        <w:ind w:firstLine="540"/>
        <w:jc w:val="both"/>
      </w:pPr>
      <w:r w:rsidRPr="00C26C16">
        <w:t xml:space="preserve">Обжаловать действия (бездействие) должностных лиц </w:t>
      </w:r>
      <w:r w:rsidR="005845F9" w:rsidRPr="00C26C16">
        <w:t xml:space="preserve">Администрации  </w:t>
      </w:r>
      <w:r w:rsidR="004D111B">
        <w:t>Куйбышевского</w:t>
      </w:r>
      <w:r w:rsidR="005845F9" w:rsidRPr="00C26C16">
        <w:t xml:space="preserve"> внутригородского района городского округа Самара </w:t>
      </w:r>
      <w:r w:rsidRPr="00C26C16">
        <w:t>повлекшие за собой нарушение прав юридического лица, индивидуального предпринимателя, гражданина при проведении проверки, в административном и (или) судебном порядке в соответствии с законод</w:t>
      </w:r>
      <w:r w:rsidR="004A6496" w:rsidRPr="00C26C16">
        <w:t>ательством Российской Федерации.</w:t>
      </w:r>
    </w:p>
    <w:p w:rsidR="00F9402D" w:rsidRPr="00C26C16" w:rsidRDefault="00F9402D" w:rsidP="00BE4B23">
      <w:pPr>
        <w:pStyle w:val="ConsPlusNormal"/>
        <w:spacing w:line="360" w:lineRule="auto"/>
        <w:ind w:firstLine="540"/>
        <w:jc w:val="both"/>
      </w:pPr>
      <w:r w:rsidRPr="00C26C16">
        <w:t>Руководитель, иное должностное лицо или уполномоченный представитель юридического лица, индивидуальный предприниматель, е</w:t>
      </w:r>
      <w:r w:rsidR="0096472C" w:rsidRPr="00C26C16">
        <w:t xml:space="preserve">го уполномоченный представитель, гражданин </w:t>
      </w:r>
      <w:r w:rsidRPr="00C26C16">
        <w:t>при проведении проверок обязаны:</w:t>
      </w:r>
    </w:p>
    <w:p w:rsidR="00F9402D" w:rsidRPr="00C26C16" w:rsidRDefault="00F9402D" w:rsidP="00BE4B23">
      <w:pPr>
        <w:pStyle w:val="ConsPlusNormal"/>
        <w:spacing w:line="360" w:lineRule="auto"/>
        <w:ind w:firstLine="540"/>
        <w:jc w:val="both"/>
      </w:pPr>
      <w:r w:rsidRPr="00C26C16">
        <w:t xml:space="preserve">При проведении документарной проверки направить в </w:t>
      </w:r>
      <w:r w:rsidR="005845F9" w:rsidRPr="00C26C16">
        <w:t xml:space="preserve">Администрацию  </w:t>
      </w:r>
      <w:r w:rsidR="004D111B">
        <w:t>Куйбышевского</w:t>
      </w:r>
      <w:r w:rsidR="005845F9" w:rsidRPr="00C26C16">
        <w:t xml:space="preserve"> внутригородского района городского округа Самара</w:t>
      </w:r>
      <w:r w:rsidRPr="00C26C16">
        <w:t xml:space="preserve"> в течение десяти рабочих дней со дня получения мотивированного запроса и распоряжения о проведении проверки указанные в запросе документы;</w:t>
      </w:r>
    </w:p>
    <w:p w:rsidR="00F9402D" w:rsidRPr="00C26C16" w:rsidRDefault="00F9402D" w:rsidP="00BE4B23">
      <w:pPr>
        <w:pStyle w:val="ConsPlusNormal"/>
        <w:spacing w:line="360" w:lineRule="auto"/>
        <w:ind w:firstLine="540"/>
        <w:jc w:val="both"/>
      </w:pPr>
      <w:r w:rsidRPr="00C26C16">
        <w:t xml:space="preserve">По письменному требованию должностного лица </w:t>
      </w:r>
      <w:r w:rsidR="005845F9" w:rsidRPr="00C26C16">
        <w:t xml:space="preserve">Администрации  </w:t>
      </w:r>
      <w:r w:rsidR="004D111B">
        <w:t>Куйбышевского</w:t>
      </w:r>
      <w:r w:rsidR="005845F9" w:rsidRPr="00C26C16">
        <w:t xml:space="preserve"> внутригородского района городского округа Самара </w:t>
      </w:r>
      <w:r w:rsidRPr="00C26C16">
        <w:t xml:space="preserve">представить в течение </w:t>
      </w:r>
      <w:r w:rsidR="004A6496" w:rsidRPr="00C26C16">
        <w:t>десяти</w:t>
      </w:r>
      <w:r w:rsidRPr="00C26C16">
        <w:t xml:space="preserve"> рабочих дней необходимые пояснения в письменной форме в случаях, предусмотренных </w:t>
      </w:r>
      <w:hyperlink r:id="rId34" w:history="1">
        <w:r w:rsidRPr="00C26C16">
          <w:t>частью 8 статьи 11</w:t>
        </w:r>
      </w:hyperlink>
      <w:r w:rsidRPr="00C26C16">
        <w:t xml:space="preserve"> Федерального закона от 26.12.2008 N 294-ФЗ;</w:t>
      </w:r>
    </w:p>
    <w:p w:rsidR="00F9402D" w:rsidRPr="00C26C16" w:rsidRDefault="00F9402D" w:rsidP="00BE4B23">
      <w:pPr>
        <w:pStyle w:val="ConsPlusNormal"/>
        <w:spacing w:line="360" w:lineRule="auto"/>
        <w:ind w:firstLine="540"/>
        <w:jc w:val="both"/>
      </w:pPr>
      <w:r w:rsidRPr="00C26C16">
        <w:t xml:space="preserve">Предоставить должностным лицам </w:t>
      </w:r>
      <w:r w:rsidR="005845F9" w:rsidRPr="00C26C16">
        <w:t xml:space="preserve">Администрации </w:t>
      </w:r>
      <w:r w:rsidR="004D111B">
        <w:t>Куйбышевского</w:t>
      </w:r>
      <w:r w:rsidR="005845F9" w:rsidRPr="00C26C16">
        <w:t xml:space="preserve"> внутригородского района городского округа Самара</w:t>
      </w:r>
      <w:r w:rsidRPr="00C26C16">
        <w:t>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 лицом, индивидуальным предпринимателем</w:t>
      </w:r>
      <w:r w:rsidR="0096472C" w:rsidRPr="00C26C16">
        <w:t>, гражданином</w:t>
      </w:r>
      <w:r w:rsidRPr="00C26C16">
        <w:t xml:space="preserve"> при осуществлении деятельности здания, строения, сооружения, помещения;</w:t>
      </w:r>
    </w:p>
    <w:p w:rsidR="00F9402D" w:rsidRPr="00C26C16" w:rsidRDefault="00F9402D" w:rsidP="00BE4B23">
      <w:pPr>
        <w:pStyle w:val="ConsPlusNormal"/>
        <w:spacing w:line="360" w:lineRule="auto"/>
        <w:ind w:firstLine="540"/>
        <w:jc w:val="both"/>
      </w:pPr>
      <w:r w:rsidRPr="00C26C16">
        <w:lastRenderedPageBreak/>
        <w:t>Обеспечить присутствие руководителей, иных должностных лиц или уполномоченных представителей при проведении проверки;</w:t>
      </w:r>
    </w:p>
    <w:p w:rsidR="00F9402D" w:rsidRPr="00C26C16" w:rsidRDefault="00F9402D" w:rsidP="00BE4B23">
      <w:pPr>
        <w:pStyle w:val="ConsPlusNormal"/>
        <w:spacing w:line="360" w:lineRule="auto"/>
        <w:ind w:firstLine="540"/>
        <w:jc w:val="both"/>
      </w:pPr>
      <w:r w:rsidRPr="00C26C16">
        <w:t>Юридические лица, индивидуальные предприниматели вправе 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Федерации.</w:t>
      </w:r>
    </w:p>
    <w:p w:rsidR="00F9402D" w:rsidRPr="00C26C16" w:rsidRDefault="00F9402D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A0588B" w:rsidRPr="00C26C16" w:rsidRDefault="00AD2216" w:rsidP="00BE4B23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</w:pPr>
      <w:bookmarkStart w:id="12" w:name="Par171"/>
      <w:bookmarkEnd w:id="12"/>
      <w:r w:rsidRPr="00C26C16">
        <w:t>3.3</w:t>
      </w:r>
      <w:r w:rsidR="00A0588B" w:rsidRPr="00C26C16">
        <w:t>. Проведение плановой проверки соблюдения юридическими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C26C16">
        <w:t>лицами, индивидуальными предпринимателями и гражданами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C26C16">
        <w:t>обязательных требований, установленных в отношении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C26C16">
        <w:t>муниципального жилищного фонда федеральными законами и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C26C16">
        <w:t>законами субъектов Российской Федерации в области жилищных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C26C16">
        <w:t>отношений, а также муниципальными правовыми актами</w:t>
      </w:r>
    </w:p>
    <w:p w:rsidR="00A0588B" w:rsidRPr="00C26C16" w:rsidRDefault="00AD2216" w:rsidP="00BE4B23">
      <w:pPr>
        <w:widowControl w:val="0"/>
        <w:autoSpaceDE w:val="0"/>
        <w:autoSpaceDN w:val="0"/>
        <w:adjustRightInd w:val="0"/>
        <w:spacing w:line="360" w:lineRule="auto"/>
        <w:jc w:val="center"/>
        <w:outlineLvl w:val="3"/>
      </w:pPr>
      <w:bookmarkStart w:id="13" w:name="Par178"/>
      <w:bookmarkEnd w:id="13"/>
      <w:r w:rsidRPr="00C26C16">
        <w:t>3.3</w:t>
      </w:r>
      <w:r w:rsidR="00A0588B" w:rsidRPr="00C26C16">
        <w:t xml:space="preserve">.1. Планирование проведения </w:t>
      </w:r>
      <w:r w:rsidR="00B479E2" w:rsidRPr="00C26C16">
        <w:t xml:space="preserve">плановых </w:t>
      </w:r>
      <w:r w:rsidR="00A0588B" w:rsidRPr="00C26C16">
        <w:t>проверок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C26C16">
        <w:t xml:space="preserve">Юридическим фактом начала данной административной процедуры является выполнение требований </w:t>
      </w:r>
      <w:hyperlink r:id="rId35" w:history="1">
        <w:r w:rsidRPr="00C26C16">
          <w:t>статьи 9</w:t>
        </w:r>
      </w:hyperlink>
      <w:r w:rsidRPr="00C26C16"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о подготовке проекта ежегодного плана проведения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</w:t>
      </w:r>
      <w:proofErr w:type="gramEnd"/>
      <w:r w:rsidRPr="00C26C16">
        <w:t xml:space="preserve"> Российской Федерации в области жилищных отношений, а также муниципальными правовыми актами.</w:t>
      </w:r>
    </w:p>
    <w:p w:rsidR="005845F9" w:rsidRPr="00C26C16" w:rsidRDefault="005845F9" w:rsidP="00BE4B23">
      <w:pPr>
        <w:pStyle w:val="ConsPlusNormal"/>
        <w:spacing w:line="360" w:lineRule="auto"/>
        <w:ind w:firstLine="540"/>
        <w:jc w:val="both"/>
      </w:pPr>
      <w:r w:rsidRPr="00C26C16">
        <w:t>Проект ежегодного плана проведения плановых проверок юридических лиц и индивидуальных предпринимателей разрабатывается Администрацией</w:t>
      </w:r>
      <w:r w:rsidR="00EC2D7B">
        <w:t xml:space="preserve"> Куйбышевского внутригородского</w:t>
      </w:r>
      <w:r w:rsidRPr="00C26C16">
        <w:t xml:space="preserve"> района по типовой </w:t>
      </w:r>
      <w:hyperlink r:id="rId36" w:history="1">
        <w:r w:rsidRPr="00C26C16">
          <w:t>форме</w:t>
        </w:r>
      </w:hyperlink>
      <w:r w:rsidRPr="00C26C16">
        <w:t xml:space="preserve">, утвержденной постановлением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контроля ежегодных планов </w:t>
      </w:r>
      <w:r w:rsidRPr="00C26C16">
        <w:lastRenderedPageBreak/>
        <w:t>проведения плановых проверок юридических лиц и индивидуальных предпринимателей".</w:t>
      </w:r>
    </w:p>
    <w:p w:rsidR="00BA65A8" w:rsidRPr="00C26C16" w:rsidRDefault="00BA65A8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BA65A8" w:rsidRPr="00C26C16" w:rsidRDefault="00BA65A8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C26C16">
        <w:t>1)начала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  <w:proofErr w:type="gramEnd"/>
    </w:p>
    <w:p w:rsidR="00BA65A8" w:rsidRPr="00C26C16" w:rsidRDefault="0096472C" w:rsidP="00BE4B23">
      <w:pPr>
        <w:pStyle w:val="ConsPlusNormal"/>
        <w:spacing w:line="360" w:lineRule="auto"/>
        <w:ind w:firstLine="540"/>
        <w:jc w:val="both"/>
      </w:pPr>
      <w:r w:rsidRPr="00C26C16">
        <w:t>2</w:t>
      </w:r>
      <w:r w:rsidR="00BA65A8" w:rsidRPr="00C26C16">
        <w:t xml:space="preserve">)постановки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="00BA65A8" w:rsidRPr="00C26C16">
        <w:t>наймодателем</w:t>
      </w:r>
      <w:proofErr w:type="spellEnd"/>
      <w:r w:rsidR="00BA65A8" w:rsidRPr="00C26C16">
        <w:t xml:space="preserve"> жилых помещений в котором является лицо, деятельность которого подлежит проверке;</w:t>
      </w:r>
    </w:p>
    <w:p w:rsidR="00C140D6" w:rsidRPr="00C26C16" w:rsidRDefault="0096472C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3</w:t>
      </w:r>
      <w:r w:rsidR="00BA65A8" w:rsidRPr="00C26C16">
        <w:t>)окончания проведения последней плановой проверки юридического лица, индивидуального предпринимателя.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С целью недопустимости проведения в отношении одного юридического лица или одного индивидуального предпринимателя проверок исполнения одних и тех же обязательных требований </w:t>
      </w:r>
      <w:r w:rsidR="002C5F55" w:rsidRPr="00C26C16">
        <w:t>Адми</w:t>
      </w:r>
      <w:r w:rsidR="00EC2D7B">
        <w:t>нистрации Куйбышевского</w:t>
      </w:r>
      <w:r w:rsidR="00EC2D7B" w:rsidRPr="00C26C16">
        <w:t xml:space="preserve"> </w:t>
      </w:r>
      <w:r w:rsidR="002C5F55" w:rsidRPr="00C26C16">
        <w:t>внутригородского района городского округа Самара</w:t>
      </w:r>
      <w:r w:rsidRPr="00C26C16">
        <w:t xml:space="preserve"> при формировании проекта ежегодного плана проведения плановых проверок в срок до 1 июля года, предшествующего году проведения плановых проверок, направляет в орган государственного жилищного надзора Самарской области проект плана проверок.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Орган государственного жилищного надзора Самарской области в срок до 1 августа года, предшествующего году проведения плановых проверок, осуществляет сверку представленной информации с проектом плана проверок, сформированным органом государственного жилищного надзора Самарской области, на предмет исключения дублирующих проверок, информирует </w:t>
      </w:r>
      <w:r w:rsidR="002C5F55" w:rsidRPr="00C26C16">
        <w:t xml:space="preserve">Администрацию  </w:t>
      </w:r>
      <w:r w:rsidR="00EC2D7B">
        <w:t>Куйбышевского</w:t>
      </w:r>
      <w:r w:rsidR="002C5F55" w:rsidRPr="00C26C16">
        <w:t xml:space="preserve"> внутригородского района городского округа Самара</w:t>
      </w:r>
      <w:r w:rsidRPr="00C26C16">
        <w:t xml:space="preserve"> о результатах сверки и направляет предложения о </w:t>
      </w:r>
      <w:r w:rsidRPr="00C26C16">
        <w:lastRenderedPageBreak/>
        <w:t>включении (исключении) соответствующих проверок.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В срок до 1 октября года, предшествующего году проведения плановых проверок, </w:t>
      </w:r>
      <w:r w:rsidR="002C5F55" w:rsidRPr="00C26C16">
        <w:t xml:space="preserve">Администрация </w:t>
      </w:r>
      <w:r w:rsidR="00EC2D7B">
        <w:t>Куйбышевского</w:t>
      </w:r>
      <w:r w:rsidR="00EC2D7B" w:rsidRPr="00C26C16">
        <w:t xml:space="preserve"> </w:t>
      </w:r>
      <w:r w:rsidR="002C5F55" w:rsidRPr="00C26C16">
        <w:t xml:space="preserve">внутригородского района городского округа Самара </w:t>
      </w:r>
      <w:r w:rsidRPr="00C26C16">
        <w:t xml:space="preserve">направляет проект ежегодного плана проведения плановых </w:t>
      </w:r>
      <w:r w:rsidR="002C5F55" w:rsidRPr="00C26C16">
        <w:t>проверок в орган</w:t>
      </w:r>
      <w:r w:rsidR="00D477EC" w:rsidRPr="00C26C16">
        <w:t>ы</w:t>
      </w:r>
      <w:r w:rsidR="002C5F55" w:rsidRPr="00C26C16">
        <w:t xml:space="preserve"> прокуратуры.</w:t>
      </w:r>
    </w:p>
    <w:p w:rsidR="00A0588B" w:rsidRPr="00C26C16" w:rsidRDefault="00D477EC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Органы</w:t>
      </w:r>
      <w:r w:rsidR="002C5F55" w:rsidRPr="00C26C16">
        <w:t xml:space="preserve"> прокуратуры</w:t>
      </w:r>
      <w:r w:rsidRPr="00C26C16">
        <w:t xml:space="preserve"> рассматривают</w:t>
      </w:r>
      <w:r w:rsidR="00A0588B" w:rsidRPr="00C26C16">
        <w:t xml:space="preserve"> проект ежегодного плана проведения плановых проверок на предмет законности включения в них объектов муниципального контроля и вносит предложения Главе </w:t>
      </w:r>
      <w:r w:rsidRPr="00C26C16">
        <w:t xml:space="preserve">Администрации </w:t>
      </w:r>
      <w:r w:rsidR="00EC2D7B">
        <w:t>Куйбышевского</w:t>
      </w:r>
      <w:r w:rsidR="00EC2D7B" w:rsidRPr="00C26C16">
        <w:t xml:space="preserve"> </w:t>
      </w:r>
      <w:r w:rsidRPr="00C26C16">
        <w:t>внутригородского района городского округа Самара</w:t>
      </w:r>
      <w:r w:rsidR="00A0588B" w:rsidRPr="00C26C16">
        <w:t xml:space="preserve"> о проведении совместных плановых проверок.</w:t>
      </w:r>
    </w:p>
    <w:p w:rsidR="00A0588B" w:rsidRPr="00C26C16" w:rsidRDefault="00FF0EC7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Администрация</w:t>
      </w:r>
      <w:r w:rsidR="00D477EC" w:rsidRPr="00C26C16">
        <w:t xml:space="preserve"> </w:t>
      </w:r>
      <w:r w:rsidR="00EC2D7B">
        <w:t>Куйбышевского</w:t>
      </w:r>
      <w:r w:rsidR="00EC2D7B" w:rsidRPr="00C26C16">
        <w:t xml:space="preserve"> </w:t>
      </w:r>
      <w:r w:rsidR="00D477EC" w:rsidRPr="00C26C16">
        <w:t xml:space="preserve">внутригородского района городского округа Самара </w:t>
      </w:r>
      <w:r w:rsidR="00A0588B" w:rsidRPr="00C26C16">
        <w:t xml:space="preserve">рассматривает предложения </w:t>
      </w:r>
      <w:r w:rsidR="00D477EC" w:rsidRPr="00C26C16">
        <w:t xml:space="preserve">органов </w:t>
      </w:r>
      <w:r w:rsidR="00A0588B" w:rsidRPr="00C26C16">
        <w:t xml:space="preserve">прокуратуры и по итогам их рассмотрения направляет в </w:t>
      </w:r>
      <w:r w:rsidR="00D477EC" w:rsidRPr="00C26C16">
        <w:t xml:space="preserve">органы </w:t>
      </w:r>
      <w:r w:rsidR="00A0588B" w:rsidRPr="00C26C16">
        <w:t>прокуратур</w:t>
      </w:r>
      <w:r w:rsidR="00D477EC" w:rsidRPr="00C26C16">
        <w:t>ы</w:t>
      </w:r>
      <w:r w:rsidR="00A0588B" w:rsidRPr="00C26C16">
        <w:t xml:space="preserve"> в срок до 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BA65A8" w:rsidRPr="00C26C16" w:rsidRDefault="00BA65A8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Результатом исполнения административной процедуры является утверждение Администрацией </w:t>
      </w:r>
      <w:r w:rsidR="00EC2D7B">
        <w:t>Куйбышевского</w:t>
      </w:r>
      <w:r w:rsidR="00EC2D7B" w:rsidRPr="00C26C16">
        <w:t xml:space="preserve"> </w:t>
      </w:r>
      <w:r w:rsidRPr="00C26C16">
        <w:t xml:space="preserve">внутригородского района городского округа Самара ежегодного плана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и согласование его с органами прокуратуры. </w:t>
      </w:r>
    </w:p>
    <w:p w:rsidR="00A0588B" w:rsidRPr="00C26C16" w:rsidRDefault="00BA65A8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С</w:t>
      </w:r>
      <w:r w:rsidR="00C140D6" w:rsidRPr="00C26C16">
        <w:t xml:space="preserve">пособом фиксации результата выполнения административной процедуры является размещение утвержденного плана проверок на официальном сайте Администрации </w:t>
      </w:r>
      <w:r w:rsidR="00EC2D7B">
        <w:t>Куйбышевского</w:t>
      </w:r>
      <w:r w:rsidR="00C140D6" w:rsidRPr="00C26C16">
        <w:t xml:space="preserve"> внутригородского района городского округа Самара в сети Интернет в срок до 31 декабря.</w:t>
      </w:r>
      <w:bookmarkStart w:id="14" w:name="Par223"/>
      <w:bookmarkEnd w:id="14"/>
    </w:p>
    <w:p w:rsidR="00BA65A8" w:rsidRPr="00C26C16" w:rsidRDefault="00BA65A8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A0588B" w:rsidRPr="00C26C16" w:rsidRDefault="00AD2216" w:rsidP="00BE4B23">
      <w:pPr>
        <w:widowControl w:val="0"/>
        <w:autoSpaceDE w:val="0"/>
        <w:autoSpaceDN w:val="0"/>
        <w:adjustRightInd w:val="0"/>
        <w:spacing w:line="360" w:lineRule="auto"/>
        <w:jc w:val="center"/>
        <w:outlineLvl w:val="3"/>
      </w:pPr>
      <w:bookmarkStart w:id="15" w:name="Par198"/>
      <w:bookmarkEnd w:id="15"/>
      <w:r w:rsidRPr="00C26C16">
        <w:t>3.3</w:t>
      </w:r>
      <w:r w:rsidR="00A0588B" w:rsidRPr="00C26C16">
        <w:t>.2. Подготовка к проведению плановой проверки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Юридическим фактом для исполнения данной административной процедуры является утвержденный ежегодный план проведения проверки юридических лиц (их филиалов, представительств, обособленных структурных подразделений) и индивидуальных предпринимателей.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lastRenderedPageBreak/>
        <w:t xml:space="preserve">Плановая проверка проводится на основании распоряжения </w:t>
      </w:r>
      <w:r w:rsidR="00D477EC" w:rsidRPr="00C26C16">
        <w:t xml:space="preserve">Администрации </w:t>
      </w:r>
      <w:r w:rsidR="00EC2D7B">
        <w:t>Куйбышевского</w:t>
      </w:r>
      <w:r w:rsidR="00EC2D7B" w:rsidRPr="00C26C16">
        <w:t xml:space="preserve"> </w:t>
      </w:r>
      <w:r w:rsidR="00D477EC" w:rsidRPr="00C26C16">
        <w:t xml:space="preserve">внутригородского района городского округа Самара </w:t>
      </w:r>
      <w:r w:rsidRPr="00C26C16">
        <w:t>о проведении проверки юридических лиц (их филиалов, представительств, обособленных структурных подразделений) и индивидуальных предпринимателей.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Основанием для издания распоряжения </w:t>
      </w:r>
      <w:r w:rsidR="00D477EC" w:rsidRPr="00C26C16">
        <w:t xml:space="preserve">Администрации </w:t>
      </w:r>
      <w:r w:rsidR="00EC2D7B">
        <w:t>Куйбышевского</w:t>
      </w:r>
      <w:r w:rsidR="00EC2D7B" w:rsidRPr="00C26C16">
        <w:t xml:space="preserve"> </w:t>
      </w:r>
      <w:r w:rsidR="00D477EC" w:rsidRPr="00C26C16">
        <w:t>внутригородского района городского округа Самара</w:t>
      </w:r>
      <w:r w:rsidRPr="00C26C16">
        <w:t xml:space="preserve"> о проведении проверки юридических лиц (их филиалов, представительств, обособленных структурных подразделений) и индивидуальных предпринимателей является: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-наступление определенного этапа ежегодного плана проверок (при проверках юридических лиц и индивидуальных предпринимателей);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В распоряжении </w:t>
      </w:r>
      <w:r w:rsidR="00D477EC" w:rsidRPr="00C26C16">
        <w:t xml:space="preserve">Администрации </w:t>
      </w:r>
      <w:r w:rsidR="00EC2D7B">
        <w:t>Куйбышевского</w:t>
      </w:r>
      <w:r w:rsidR="00EC2D7B" w:rsidRPr="00C26C16">
        <w:t xml:space="preserve"> </w:t>
      </w:r>
      <w:r w:rsidR="00D477EC" w:rsidRPr="00C26C16">
        <w:t>внутригородского района городского округа Самара</w:t>
      </w:r>
      <w:r w:rsidRPr="00C26C16">
        <w:t xml:space="preserve"> указываются: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1)наименование органа муниципального жилищного контроля;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2)фамилии, имена, отчества, должности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3)наименование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4)цели, задачи, предмет проверки и срок ее проведения;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5)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6)сроки проведения и перечень мероприятий по контролю, необходимых для достижения целей и задач проведения проверки;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7) перечень административных регламентов по осуществлению муниципального контроля;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lastRenderedPageBreak/>
        <w:t>8)перечень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9)даты начала и окончания проведения проверки.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Копия распоряжения </w:t>
      </w:r>
      <w:r w:rsidR="00D477EC" w:rsidRPr="00C26C16">
        <w:t xml:space="preserve">Администрации </w:t>
      </w:r>
      <w:r w:rsidR="00EC2D7B">
        <w:t>Куйбышевского</w:t>
      </w:r>
      <w:r w:rsidR="00EC2D7B" w:rsidRPr="00C26C16">
        <w:t xml:space="preserve"> </w:t>
      </w:r>
      <w:r w:rsidR="00D477EC" w:rsidRPr="00C26C16">
        <w:t>внутригородского района городского округа Самара</w:t>
      </w:r>
      <w:r w:rsidRPr="00C26C16">
        <w:t xml:space="preserve"> вручается под роспись муниципальным жилищным инспектором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одновременно с предъявлением служебного удостоверения. По требованию подлежащих проверке лиц должностное лицо </w:t>
      </w:r>
      <w:r w:rsidR="00D477EC" w:rsidRPr="00C26C16">
        <w:t xml:space="preserve">Администрации </w:t>
      </w:r>
      <w:r w:rsidR="00EC2D7B">
        <w:t>Куйбышевского</w:t>
      </w:r>
      <w:r w:rsidR="00EC2D7B" w:rsidRPr="00C26C16">
        <w:t xml:space="preserve"> </w:t>
      </w:r>
      <w:r w:rsidR="00D477EC" w:rsidRPr="00C26C16">
        <w:t>внутригородского района городского округа Самара</w:t>
      </w:r>
      <w:r w:rsidRPr="00C26C16">
        <w:t>, проводящее проверку, обязано представить необходимую информацию в целях подтверждения своих полномочий.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муниципальный жилищный инспектор, обязан ознакомить подлежащих проверке лиц с административными регламентами проведения мероприятий по контролю и порядком их проведения на объектах, используемых юридическим лицом, индивидуальным предпринимателем при осуществлении деятельности.</w:t>
      </w:r>
    </w:p>
    <w:p w:rsidR="00D477EC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Проведение проверки осуществляется должностным лицом или должностными лицами </w:t>
      </w:r>
      <w:r w:rsidR="00D477EC" w:rsidRPr="00C26C16">
        <w:t xml:space="preserve">Администрации </w:t>
      </w:r>
      <w:r w:rsidR="00EC2D7B">
        <w:t>Куйбышевского</w:t>
      </w:r>
      <w:r w:rsidR="00EC2D7B" w:rsidRPr="00C26C16">
        <w:t xml:space="preserve"> </w:t>
      </w:r>
      <w:r w:rsidR="00D477EC" w:rsidRPr="00C26C16">
        <w:t>внутригородского района городского округа Самара</w:t>
      </w:r>
      <w:r w:rsidRPr="00C26C16">
        <w:t xml:space="preserve">, указанными в распоряжении </w:t>
      </w:r>
      <w:r w:rsidR="00D477EC" w:rsidRPr="00C26C16">
        <w:t xml:space="preserve">Администрации </w:t>
      </w:r>
      <w:r w:rsidR="00EC2D7B">
        <w:t>Куйбышевского</w:t>
      </w:r>
      <w:r w:rsidR="00EC2D7B" w:rsidRPr="00C26C16">
        <w:t xml:space="preserve"> </w:t>
      </w:r>
      <w:r w:rsidR="00D477EC" w:rsidRPr="00C26C16">
        <w:t xml:space="preserve">внутригородского района городского округа Самара </w:t>
      </w:r>
      <w:r w:rsidRPr="00C26C16">
        <w:t>о проведении проверки.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Плановая проверка проводится в форме документарной проверки и (или) выездной проверки в порядке, установленном действующим законодательством Российской Федерации и настоящим административным регламентом.</w:t>
      </w:r>
    </w:p>
    <w:p w:rsidR="00A0588B" w:rsidRPr="00C26C16" w:rsidRDefault="00A0588B" w:rsidP="00BE4B23">
      <w:pPr>
        <w:spacing w:line="360" w:lineRule="auto"/>
        <w:ind w:firstLine="540"/>
        <w:jc w:val="both"/>
      </w:pPr>
      <w:r w:rsidRPr="00C26C16">
        <w:lastRenderedPageBreak/>
        <w:t xml:space="preserve">О проведении плановой проверки юридическое лицо, индивидуальный предприниматель уведомляются </w:t>
      </w:r>
      <w:r w:rsidR="00BA65A8" w:rsidRPr="00C26C16">
        <w:t>Администрацией</w:t>
      </w:r>
      <w:r w:rsidR="00D477EC" w:rsidRPr="00C26C16">
        <w:t xml:space="preserve"> </w:t>
      </w:r>
      <w:r w:rsidR="00EC2D7B">
        <w:t>Куйбышевского</w:t>
      </w:r>
      <w:r w:rsidR="00EC2D7B" w:rsidRPr="00C26C16">
        <w:t xml:space="preserve"> </w:t>
      </w:r>
      <w:r w:rsidR="00D477EC" w:rsidRPr="00C26C16">
        <w:t xml:space="preserve">внутригородского района городского округа Самара  </w:t>
      </w:r>
      <w:r w:rsidRPr="00C26C16">
        <w:t xml:space="preserve">не позднее чем в течение трех рабочих дней до начала ее проведения посредством направления копии распоряжения </w:t>
      </w:r>
      <w:r w:rsidR="006F375C" w:rsidRPr="00C26C16">
        <w:t xml:space="preserve">Администрации </w:t>
      </w:r>
      <w:r w:rsidR="00EC2D7B">
        <w:t>Куйбышевского</w:t>
      </w:r>
      <w:r w:rsidR="00EC2D7B" w:rsidRPr="00C26C16">
        <w:t xml:space="preserve"> </w:t>
      </w:r>
      <w:r w:rsidR="006F375C" w:rsidRPr="00C26C16">
        <w:t>внутригородского р</w:t>
      </w:r>
      <w:r w:rsidR="00EC2D7B">
        <w:t>айона городского округа Самара</w:t>
      </w:r>
      <w:r w:rsidRPr="00C26C16">
        <w:t xml:space="preserve"> о начале проведения плановой проверки заказным почтовым отправлением с уведомлением о вручении или иным доступным способом</w:t>
      </w:r>
      <w:r w:rsidR="00B834E6" w:rsidRPr="00C26C16">
        <w:t xml:space="preserve"> по форме, установленной приложением № 6 к настоящему регламенту</w:t>
      </w:r>
      <w:r w:rsidRPr="00C26C16">
        <w:t>.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В случае проведения плановой проверки членов саморегулируемой организации </w:t>
      </w:r>
      <w:r w:rsidR="00AD11A8" w:rsidRPr="00C26C16">
        <w:t xml:space="preserve">Администрация </w:t>
      </w:r>
      <w:r w:rsidR="00EC2D7B">
        <w:t>Куйбышевского</w:t>
      </w:r>
      <w:r w:rsidR="00EC2D7B" w:rsidRPr="00C26C16">
        <w:t xml:space="preserve"> </w:t>
      </w:r>
      <w:r w:rsidR="00AD11A8" w:rsidRPr="00C26C16">
        <w:t>внутригородского района городского округа Самара</w:t>
      </w:r>
      <w:r w:rsidRPr="00C26C16">
        <w:t xml:space="preserve"> обязана уведомить саморегулируемую организацию в целях обеспечения возможности участия или присутствия ее представителя при проведении плановой проверки.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В случае выявления нарушений членами саморегулируемой организации обязательных требований и требований, установленных муниципальными правовыми актами, муниципальный жилищный инспектор при проведении плановой проверки таких членов саморегулируемой организации обязан сообщить в саморегулируемую организацию о выявленных нарушениях в течение пяти рабочих дней со дня окончания проведения плановой проверки.</w:t>
      </w:r>
    </w:p>
    <w:p w:rsidR="00501AAF" w:rsidRPr="00C26C16" w:rsidRDefault="00501AAF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Результатом исполнения административной процедуры является подписание распоряжения Администрации </w:t>
      </w:r>
      <w:r w:rsidR="00EC2D7B">
        <w:t>Куйбышевского</w:t>
      </w:r>
      <w:r w:rsidR="00EC2D7B" w:rsidRPr="00C26C16">
        <w:t xml:space="preserve"> </w:t>
      </w:r>
      <w:r w:rsidRPr="00C26C16">
        <w:t>внутригородского района городского округа Самара о проведении проверки юридических лиц (их филиалов, представительств, обособленных структурных подразделений) и индивидуальных предпринимателей.</w:t>
      </w:r>
    </w:p>
    <w:p w:rsidR="00FF0EC7" w:rsidRPr="00C26C16" w:rsidRDefault="00FF0EC7" w:rsidP="00BE4B23">
      <w:pPr>
        <w:widowControl w:val="0"/>
        <w:autoSpaceDE w:val="0"/>
        <w:autoSpaceDN w:val="0"/>
        <w:adjustRightInd w:val="0"/>
        <w:spacing w:line="360" w:lineRule="auto"/>
        <w:outlineLvl w:val="3"/>
      </w:pPr>
    </w:p>
    <w:p w:rsidR="00A0588B" w:rsidRPr="00C26C16" w:rsidRDefault="00AD2216" w:rsidP="00BE4B23">
      <w:pPr>
        <w:widowControl w:val="0"/>
        <w:autoSpaceDE w:val="0"/>
        <w:autoSpaceDN w:val="0"/>
        <w:adjustRightInd w:val="0"/>
        <w:spacing w:line="360" w:lineRule="auto"/>
        <w:jc w:val="center"/>
        <w:outlineLvl w:val="3"/>
      </w:pPr>
      <w:r w:rsidRPr="00C26C16">
        <w:t>3.3</w:t>
      </w:r>
      <w:r w:rsidR="00A0588B" w:rsidRPr="00C26C16">
        <w:t>.3. Проведение документарной проверки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Юридическим фактом для исполнения данной административной процедуры является подписанное распоряжение</w:t>
      </w:r>
      <w:r w:rsidR="00AD11A8" w:rsidRPr="00C26C16">
        <w:t xml:space="preserve"> Ад</w:t>
      </w:r>
      <w:r w:rsidR="00E40F77">
        <w:t>министрации</w:t>
      </w:r>
      <w:r w:rsidR="00AD11A8" w:rsidRPr="00C26C16">
        <w:t xml:space="preserve"> </w:t>
      </w:r>
      <w:r w:rsidR="00EC2D7B">
        <w:t>Куйбышевского</w:t>
      </w:r>
      <w:r w:rsidR="00AD11A8" w:rsidRPr="00C26C16">
        <w:t xml:space="preserve"> внутригородского района городского округа Самара </w:t>
      </w:r>
      <w:r w:rsidRPr="00C26C16">
        <w:t xml:space="preserve">о проведении проверки юридических лиц (их филиалов, представительств, </w:t>
      </w:r>
      <w:r w:rsidRPr="00C26C16">
        <w:lastRenderedPageBreak/>
        <w:t xml:space="preserve">обособленных структурных подразделений) и </w:t>
      </w:r>
      <w:r w:rsidR="00C079B5" w:rsidRPr="00C26C16">
        <w:t>индивидуальных предпринимателей, граждан.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Предметом документарной проверки являются сведения, содержащиеся в документах юридического лица, индивидуального предпринимателя, </w:t>
      </w:r>
      <w:r w:rsidR="00B479E2" w:rsidRPr="00C26C16">
        <w:t xml:space="preserve">гражданина, </w:t>
      </w:r>
      <w:r w:rsidRPr="00C26C16">
        <w:t>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органов муниципального контроля.</w:t>
      </w:r>
    </w:p>
    <w:p w:rsidR="00EE0A51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Документарная проверка проводится по месту нахождения </w:t>
      </w:r>
      <w:r w:rsidR="00EE0A51" w:rsidRPr="00C26C16">
        <w:t xml:space="preserve">Администрации </w:t>
      </w:r>
      <w:r w:rsidR="00EC2D7B">
        <w:t>Куйбышевского</w:t>
      </w:r>
      <w:r w:rsidR="00EC2D7B" w:rsidRPr="00C26C16">
        <w:t xml:space="preserve"> </w:t>
      </w:r>
      <w:r w:rsidR="00EE0A51" w:rsidRPr="00C26C16">
        <w:t>внутригородского района городского округа Самара</w:t>
      </w:r>
      <w:r w:rsidRPr="00C26C16">
        <w:t>.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В процессе проведения документарной проверки муниципальный жилищный инспектор в первую очередь рассматривает документы юридического лица, индивидуального предпринимателя,</w:t>
      </w:r>
      <w:r w:rsidR="005604D9" w:rsidRPr="00C26C16">
        <w:t xml:space="preserve"> гражданина</w:t>
      </w:r>
      <w:r w:rsidRPr="00C26C16">
        <w:t xml:space="preserve"> имеющиеся в распоряжении </w:t>
      </w:r>
      <w:r w:rsidR="004C117A" w:rsidRPr="00C26C16">
        <w:t xml:space="preserve">Администрации </w:t>
      </w:r>
      <w:r w:rsidR="00EC2D7B">
        <w:t>Куйбышевского</w:t>
      </w:r>
      <w:r w:rsidR="00EC2D7B" w:rsidRPr="00C26C16">
        <w:t xml:space="preserve"> </w:t>
      </w:r>
      <w:r w:rsidR="004C117A" w:rsidRPr="00C26C16">
        <w:t>внутригородского района городского округа Самара</w:t>
      </w:r>
      <w:r w:rsidRPr="00C26C16">
        <w:t xml:space="preserve">, в том числе уведомления о начале осуществления отдельных видов предпринимательской деятельности, акты предыдущих проверок, материалы рассмотрения дел об административных правонарушениях и иные документы о результатах </w:t>
      </w:r>
      <w:r w:rsidR="005604D9" w:rsidRPr="00C26C16">
        <w:t>осуществленного в отношении этого</w:t>
      </w:r>
      <w:r w:rsidRPr="00C26C16">
        <w:t xml:space="preserve"> юридического лица, индивидуального предпринимателя</w:t>
      </w:r>
      <w:r w:rsidR="005604D9" w:rsidRPr="00C26C16">
        <w:t>, гражданина</w:t>
      </w:r>
      <w:r w:rsidRPr="00C26C16">
        <w:t xml:space="preserve"> муниципального </w:t>
      </w:r>
      <w:r w:rsidR="005604D9" w:rsidRPr="00C26C16">
        <w:t xml:space="preserve">жилищного </w:t>
      </w:r>
      <w:r w:rsidRPr="00C26C16">
        <w:t>контроля.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В случае если достоверность сведений, содержащихся в документах, имеющихся в распоряжении </w:t>
      </w:r>
      <w:r w:rsidR="004C117A" w:rsidRPr="00C26C16">
        <w:t xml:space="preserve">Администрации </w:t>
      </w:r>
      <w:r w:rsidR="00EC2D7B">
        <w:t>Куйбышевского</w:t>
      </w:r>
      <w:r w:rsidR="00EC2D7B" w:rsidRPr="00C26C16">
        <w:t xml:space="preserve"> </w:t>
      </w:r>
      <w:r w:rsidR="004C117A" w:rsidRPr="00C26C16">
        <w:t>внутригородского района городского округа Самара</w:t>
      </w:r>
      <w:r w:rsidRPr="00C26C16">
        <w:t>, вызывает обоснованные сомнения либо эти сведения не позволяют оценить исполнение юридическим лицом, индивидуальным предпринимателем обязательных требований или требований, установленных муниципальными правовыми актами, муниципальный жилищный инспектор направляет в адрес юридического лица, адрес индивидуального предпринимателя</w:t>
      </w:r>
      <w:r w:rsidR="005604D9" w:rsidRPr="00C26C16">
        <w:t>, гражданина</w:t>
      </w:r>
      <w:r w:rsidRPr="00C26C16">
        <w:t xml:space="preserve"> </w:t>
      </w:r>
      <w:r w:rsidRPr="00C26C16">
        <w:lastRenderedPageBreak/>
        <w:t>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</w:t>
      </w:r>
      <w:r w:rsidR="004C117A" w:rsidRPr="00C26C16">
        <w:t xml:space="preserve"> Администрации </w:t>
      </w:r>
      <w:r w:rsidR="00EC2D7B">
        <w:t>Куйбышевского</w:t>
      </w:r>
      <w:r w:rsidR="004C117A" w:rsidRPr="00C26C16">
        <w:t xml:space="preserve"> внутригородского района городского округа Самара</w:t>
      </w:r>
      <w:r w:rsidRPr="00C26C16">
        <w:t xml:space="preserve"> о проведении проверки.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В течение десяти рабочих дней со дня получения мотивированного запроса юридическое лицо, индивидуальный предприниматель</w:t>
      </w:r>
      <w:r w:rsidR="00200509" w:rsidRPr="00C26C16">
        <w:t>, гражданин</w:t>
      </w:r>
      <w:r w:rsidRPr="00C26C16">
        <w:t xml:space="preserve"> обязаны направить в </w:t>
      </w:r>
      <w:r w:rsidR="00183770" w:rsidRPr="00C26C16">
        <w:t>Администрацию</w:t>
      </w:r>
      <w:r w:rsidR="004C117A" w:rsidRPr="00C26C16">
        <w:t xml:space="preserve"> </w:t>
      </w:r>
      <w:r w:rsidR="00EC2D7B">
        <w:t>Куйбышевского</w:t>
      </w:r>
      <w:r w:rsidR="00EC2D7B" w:rsidRPr="00C26C16">
        <w:t xml:space="preserve"> </w:t>
      </w:r>
      <w:r w:rsidR="004C117A" w:rsidRPr="00C26C16">
        <w:t>внутригородского района городского округа Самара</w:t>
      </w:r>
      <w:r w:rsidRPr="00C26C16">
        <w:t xml:space="preserve"> указанные в запросе документы.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</w:t>
      </w:r>
      <w:r w:rsidR="00200509" w:rsidRPr="00C26C16">
        <w:t>, гражданин</w:t>
      </w:r>
      <w:r w:rsidRPr="00C26C16">
        <w:t xml:space="preserve"> вправе представить указанные в запросе документы в форме электронных документов в порядке, определяемом Правительством Российской Федерации.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Не допускается требовать нотариального удостоверения копий документов, представляемых в </w:t>
      </w:r>
      <w:r w:rsidR="006F375C" w:rsidRPr="00C26C16">
        <w:t xml:space="preserve">Администрации </w:t>
      </w:r>
      <w:r w:rsidR="00EC2D7B">
        <w:t>Куйбышевского</w:t>
      </w:r>
      <w:r w:rsidR="00EC2D7B" w:rsidRPr="00C26C16">
        <w:t xml:space="preserve"> </w:t>
      </w:r>
      <w:r w:rsidR="006F375C" w:rsidRPr="00C26C16">
        <w:t>внутригородского района городского округа Самара</w:t>
      </w:r>
      <w:r w:rsidRPr="00C26C16">
        <w:t>, если иное не предусмотрено законодательством Российской Федерации.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В случае, если в ходе документарной проверки выявлены ошибки и (или) противоречия в представленных юридическим лицом, индивидуальным предпринимателем</w:t>
      </w:r>
      <w:r w:rsidR="00200509" w:rsidRPr="00C26C16">
        <w:t>, гражданином</w:t>
      </w:r>
      <w:r w:rsidRPr="00C26C16">
        <w:t xml:space="preserve"> документах либо несоответствие сведений, содержащихся в этих документах, сведениям, содержащимся в имеющихся у жилищного инспектора документах и (или) полученным в ходе осуществления муниципального</w:t>
      </w:r>
      <w:r w:rsidR="00661B2E" w:rsidRPr="00C26C16">
        <w:t xml:space="preserve"> жилищного</w:t>
      </w:r>
      <w:r w:rsidRPr="00C26C16">
        <w:t xml:space="preserve"> контроля, информация об этом направляется юридическому лицу, индивидуальному предпринимателю</w:t>
      </w:r>
      <w:r w:rsidR="00200509" w:rsidRPr="00C26C16">
        <w:t>, гражданину</w:t>
      </w:r>
      <w:r w:rsidRPr="00C26C16">
        <w:t xml:space="preserve"> с требованием представить в течение десяти рабочих дней необходимые пояснения в письменной форме.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Юридическое лицо, индивидуальный предприниматель, </w:t>
      </w:r>
      <w:r w:rsidR="00200509" w:rsidRPr="00C26C16">
        <w:t xml:space="preserve">гражданин </w:t>
      </w:r>
      <w:r w:rsidRPr="00C26C16">
        <w:t xml:space="preserve">представляющие муниципальному жилищному инспектору пояснения </w:t>
      </w:r>
      <w:r w:rsidRPr="00C26C16">
        <w:lastRenderedPageBreak/>
        <w:t>относительно выявленных ошибок и (или) противоречий в представленных документах либо относительно несоответствия указанных сведений, вправе представить дополнительно документы, подтверждающие достоверность ранее представленных документов.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Муниципальный жилищный инспектор обязан рассмотреть представленные руководителем или иным должностным лицом юридического лица, индивидуальным предпринимателем,</w:t>
      </w:r>
      <w:r w:rsidR="00200509" w:rsidRPr="00C26C16">
        <w:t xml:space="preserve"> гражданином</w:t>
      </w:r>
      <w:r w:rsidRPr="00C26C16">
        <w:t xml:space="preserve"> его уполномоченным представителем пояснения и документы, подтверждающие достоверность ранее представленных документов. В случае, если после рассмотрения представленных пояснений и документов либо при отсутствии пояснений </w:t>
      </w:r>
      <w:r w:rsidR="002B1E66" w:rsidRPr="00C26C16">
        <w:t xml:space="preserve">муниципальный </w:t>
      </w:r>
      <w:r w:rsidRPr="00C26C16">
        <w:t>жилищный инспектор установит признаки нарушения обязательных требований или требований, установленных муниципальными правовыми актами, он вправе провести выездную проверку.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При проведении документарной проверки муниципальный жилищный инспектор не вправе требовать у юридического лица, индивидуального предпринимателя</w:t>
      </w:r>
      <w:r w:rsidR="00200509" w:rsidRPr="00C26C16">
        <w:t>, гражданина</w:t>
      </w:r>
      <w:r w:rsidRPr="00C26C16">
        <w:t xml:space="preserve">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 государственного контроля (надзора), органов муниципального контроля.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Результатом исполнения административной процедуры является принятие </w:t>
      </w:r>
      <w:r w:rsidR="00183770" w:rsidRPr="00C26C16">
        <w:t>Администрацией</w:t>
      </w:r>
      <w:r w:rsidR="00661B2E" w:rsidRPr="00C26C16">
        <w:t xml:space="preserve"> </w:t>
      </w:r>
      <w:r w:rsidR="00D7025C">
        <w:t>Куйбышевского</w:t>
      </w:r>
      <w:r w:rsidR="00D7025C" w:rsidRPr="00C26C16">
        <w:t xml:space="preserve"> </w:t>
      </w:r>
      <w:r w:rsidR="00661B2E" w:rsidRPr="00C26C16">
        <w:t xml:space="preserve">внутригородского района городского округа Самара </w:t>
      </w:r>
      <w:r w:rsidRPr="00C26C16">
        <w:t>решения: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- о проведении выездной проверки;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- об окончании проверки и составлении акта проверки.</w:t>
      </w:r>
    </w:p>
    <w:p w:rsidR="00BB19C5" w:rsidRPr="00C26C16" w:rsidRDefault="00BB19C5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jc w:val="center"/>
        <w:outlineLvl w:val="3"/>
      </w:pPr>
      <w:bookmarkStart w:id="16" w:name="Par241"/>
      <w:bookmarkEnd w:id="16"/>
      <w:r w:rsidRPr="00C26C16">
        <w:t>3.</w:t>
      </w:r>
      <w:r w:rsidR="00AD2216" w:rsidRPr="00C26C16">
        <w:t>3</w:t>
      </w:r>
      <w:r w:rsidRPr="00C26C16">
        <w:t>.4. Проведение выездной проверки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Юридическим фактом для исполнения данной административной процедуры является подписание распоряжения </w:t>
      </w:r>
      <w:r w:rsidR="00E40F77">
        <w:t xml:space="preserve">Администрации </w:t>
      </w:r>
      <w:r w:rsidR="009121B0">
        <w:t>Куйбышевского</w:t>
      </w:r>
      <w:r w:rsidR="00661B2E" w:rsidRPr="00C26C16">
        <w:t xml:space="preserve"> внутригородского района городского округа Самара </w:t>
      </w:r>
      <w:r w:rsidRPr="00C26C16">
        <w:t xml:space="preserve">о проведении выездной проверки юридических лиц (их филиалов, </w:t>
      </w:r>
      <w:r w:rsidRPr="00C26C16">
        <w:lastRenderedPageBreak/>
        <w:t>представительств, обособленных структурных подразделений) индивидуальных предпринимателей</w:t>
      </w:r>
      <w:r w:rsidR="00200509" w:rsidRPr="00C26C16">
        <w:t xml:space="preserve"> и граждан</w:t>
      </w:r>
      <w:r w:rsidRPr="00C26C16">
        <w:t>.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Предметом выездной проверки являются содержащиеся в документах юридического лица, индивидуального предпринимателя</w:t>
      </w:r>
      <w:r w:rsidR="00200509" w:rsidRPr="00C26C16">
        <w:t>, гражданина</w:t>
      </w:r>
      <w:r w:rsidRPr="00C26C16">
        <w:t xml:space="preserve"> сведения, а также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</w:t>
      </w:r>
      <w:r w:rsidR="00933C30" w:rsidRPr="00C26C16">
        <w:t xml:space="preserve">ыми актами; </w:t>
      </w:r>
    </w:p>
    <w:p w:rsidR="00FA2380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Выездная проверка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  <w:r w:rsidR="00200509" w:rsidRPr="00C26C16">
        <w:t xml:space="preserve"> </w:t>
      </w:r>
    </w:p>
    <w:p w:rsidR="00200509" w:rsidRPr="00C26C16" w:rsidRDefault="00200509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Выездная проверка в отношении гражданина проводится по месту нахождения объекта проверки.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Выездная проверка проводится в случае, если при документарной проверке не представляется возможным: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1)удостовериться в полноте и достоверности сведений, содержащихся в уведомлении о начале осуществления отдельных видов предпринимательской деятельности и иных имеющихся в </w:t>
      </w:r>
      <w:r w:rsidR="00661B2E" w:rsidRPr="00C26C16">
        <w:t xml:space="preserve">Администрации  </w:t>
      </w:r>
      <w:r w:rsidR="009121B0">
        <w:t>Куйбышевского</w:t>
      </w:r>
      <w:r w:rsidR="00661B2E" w:rsidRPr="00C26C16">
        <w:t xml:space="preserve"> внутригородского района городского округа Самара</w:t>
      </w:r>
      <w:r w:rsidRPr="00C26C16">
        <w:t xml:space="preserve"> документах юридического лица, индивидуального предпринимателя;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2)оценить соответствие деятельности юридического лица, индивидуального предпринимателя обязательным требованиям или требованиям, установленным муниципальными правовыми актами, без проведения соответствующего мероприятия по контролю.</w:t>
      </w:r>
    </w:p>
    <w:p w:rsidR="00200509" w:rsidRPr="00C26C16" w:rsidRDefault="00200509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3)</w:t>
      </w:r>
      <w:r w:rsidR="00496727" w:rsidRPr="00C26C16">
        <w:t>удостовериться в полноте и достоверности сведений</w:t>
      </w:r>
      <w:r w:rsidRPr="00C26C16">
        <w:t xml:space="preserve">, содержащихся в документах, имеющихся в распоряжении органа муниципального жилищного контроля, </w:t>
      </w:r>
      <w:r w:rsidR="00BC381D" w:rsidRPr="00C26C16">
        <w:t xml:space="preserve">или представленных гражданином, </w:t>
      </w:r>
      <w:r w:rsidRPr="00C26C16">
        <w:t xml:space="preserve">либо эти сведения не </w:t>
      </w:r>
      <w:r w:rsidRPr="00C26C16">
        <w:lastRenderedPageBreak/>
        <w:t>позволяют оценить исполнение гражданином обязательных требований</w:t>
      </w:r>
      <w:r w:rsidR="00496727" w:rsidRPr="00C26C16">
        <w:t>.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Выездная проверка начинается с предъявления служебного удостоверения должностным лицом </w:t>
      </w:r>
      <w:r w:rsidR="00661B2E" w:rsidRPr="00C26C16">
        <w:t xml:space="preserve">Администрации </w:t>
      </w:r>
      <w:r w:rsidR="009121B0">
        <w:t>Куйбышевского</w:t>
      </w:r>
      <w:r w:rsidR="009121B0" w:rsidRPr="00C26C16">
        <w:t xml:space="preserve"> </w:t>
      </w:r>
      <w:r w:rsidR="00661B2E" w:rsidRPr="00C26C16">
        <w:t>внутригородского района городского округа Самара</w:t>
      </w:r>
      <w:r w:rsidRPr="00C26C16">
        <w:t xml:space="preserve">, осуществляющим муниципальный </w:t>
      </w:r>
      <w:r w:rsidR="00183770" w:rsidRPr="00C26C16">
        <w:t xml:space="preserve">жилищный </w:t>
      </w:r>
      <w:r w:rsidRPr="00C26C16">
        <w:t>контроль,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</w:t>
      </w:r>
      <w:r w:rsidR="00496727" w:rsidRPr="00C26C16">
        <w:t>, гражданина</w:t>
      </w:r>
      <w:r w:rsidRPr="00C26C16">
        <w:t xml:space="preserve"> с распоряжением </w:t>
      </w:r>
      <w:r w:rsidR="00661B2E" w:rsidRPr="00C26C16">
        <w:t xml:space="preserve">Администрации </w:t>
      </w:r>
      <w:r w:rsidR="009121B0">
        <w:t>Куйбышевского</w:t>
      </w:r>
      <w:r w:rsidR="009121B0" w:rsidRPr="00C26C16">
        <w:t xml:space="preserve"> </w:t>
      </w:r>
      <w:r w:rsidR="00661B2E" w:rsidRPr="00C26C16">
        <w:t>внутригородского района городского округа Самара</w:t>
      </w:r>
      <w:r w:rsidRPr="00C26C16">
        <w:t xml:space="preserve"> о назначении выездной проверки и с полномочиями проводящего выездную проверку лица,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</w:t>
      </w:r>
      <w:r w:rsidR="00496727" w:rsidRPr="00C26C16">
        <w:t>, гражданин</w:t>
      </w:r>
      <w:r w:rsidRPr="00C26C16">
        <w:t xml:space="preserve"> обязаны предоставить муниципальному жилищному инспектору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</w:t>
      </w:r>
      <w:r w:rsidR="00183770" w:rsidRPr="00C26C16">
        <w:t xml:space="preserve">муниципальному </w:t>
      </w:r>
      <w:r w:rsidRPr="00C26C16">
        <w:t>жилищному инспектору и участвующим в выездной проверке экспертам, представителям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грузам.</w:t>
      </w:r>
    </w:p>
    <w:p w:rsidR="00A0588B" w:rsidRPr="00C26C16" w:rsidRDefault="00661B2E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Админ</w:t>
      </w:r>
      <w:r w:rsidR="00183770" w:rsidRPr="00C26C16">
        <w:t>истрацией</w:t>
      </w:r>
      <w:r w:rsidRPr="00C26C16">
        <w:t xml:space="preserve"> </w:t>
      </w:r>
      <w:r w:rsidR="009121B0">
        <w:t>Куйбышевского</w:t>
      </w:r>
      <w:r w:rsidRPr="00C26C16">
        <w:t xml:space="preserve"> внутригородского района городского округа Самара</w:t>
      </w:r>
      <w:r w:rsidR="00A0588B" w:rsidRPr="00C26C16">
        <w:t xml:space="preserve"> привлекаются к проведению выездной проверки юридического лица, индивидуального предпринимателя эксперты, </w:t>
      </w:r>
      <w:r w:rsidR="00A0588B" w:rsidRPr="00C26C16">
        <w:lastRenderedPageBreak/>
        <w:t>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аффилированными лицами проверяемых лиц.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Результатом исполнения административной процедуры является принятие решения </w:t>
      </w:r>
      <w:r w:rsidR="00661B2E" w:rsidRPr="00C26C16">
        <w:t xml:space="preserve">Администрации </w:t>
      </w:r>
      <w:r w:rsidR="009121B0">
        <w:t>Куйбышевского</w:t>
      </w:r>
      <w:r w:rsidR="009121B0" w:rsidRPr="00C26C16">
        <w:t xml:space="preserve"> </w:t>
      </w:r>
      <w:r w:rsidR="00661B2E" w:rsidRPr="00C26C16">
        <w:t xml:space="preserve">внутригородского района городского округа Самара </w:t>
      </w:r>
      <w:r w:rsidRPr="00C26C16">
        <w:t>об окончании проверки и составлении акта проверки.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0588B" w:rsidRPr="00C26C16" w:rsidRDefault="00AD2216" w:rsidP="00BE4B23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</w:pPr>
      <w:bookmarkStart w:id="17" w:name="Par254"/>
      <w:bookmarkEnd w:id="17"/>
      <w:r w:rsidRPr="00C26C16">
        <w:t>3.4</w:t>
      </w:r>
      <w:r w:rsidR="00A0588B" w:rsidRPr="00C26C16">
        <w:t>. Подготовка и проведение внеплановой проверки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Основанием для проведения внеплановой проверки является:</w:t>
      </w:r>
    </w:p>
    <w:p w:rsidR="00EC3FA2" w:rsidRPr="00C26C16" w:rsidRDefault="00A0588B" w:rsidP="00BE4B23">
      <w:pPr>
        <w:pStyle w:val="ConsPlusNormal"/>
        <w:spacing w:line="360" w:lineRule="auto"/>
        <w:ind w:firstLine="540"/>
        <w:jc w:val="both"/>
      </w:pPr>
      <w:proofErr w:type="gramStart"/>
      <w:r w:rsidRPr="00C26C16">
        <w:t xml:space="preserve">1)поступление в </w:t>
      </w:r>
      <w:r w:rsidR="00472DDE" w:rsidRPr="00C26C16">
        <w:t xml:space="preserve">Администрацию </w:t>
      </w:r>
      <w:r w:rsidR="009121B0">
        <w:t>Куйбышевского</w:t>
      </w:r>
      <w:r w:rsidR="009121B0" w:rsidRPr="00C26C16">
        <w:t xml:space="preserve"> </w:t>
      </w:r>
      <w:r w:rsidR="00472DDE" w:rsidRPr="00C26C16">
        <w:t>внутригородского района городского округа Самара</w:t>
      </w:r>
      <w:r w:rsidRPr="00C26C16">
        <w:t xml:space="preserve"> </w:t>
      </w:r>
      <w:r w:rsidR="00EC3FA2" w:rsidRPr="00C26C16">
        <w:t>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в системе информации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</w:t>
      </w:r>
      <w:proofErr w:type="gramEnd"/>
      <w:r w:rsidR="00EC3FA2" w:rsidRPr="00C26C16">
        <w:t xml:space="preserve"> </w:t>
      </w:r>
      <w:proofErr w:type="gramStart"/>
      <w:r w:rsidR="00EC3FA2" w:rsidRPr="00C26C16">
        <w:t>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</w:t>
      </w:r>
      <w:proofErr w:type="gramEnd"/>
      <w:r w:rsidR="00EC3FA2" w:rsidRPr="00C26C16">
        <w:t xml:space="preserve"> (</w:t>
      </w:r>
      <w:proofErr w:type="gramStart"/>
      <w:r w:rsidR="00EC3FA2" w:rsidRPr="00C26C16">
        <w:t xml:space="preserve">или) выполнения работ по содержанию и ремонту общего имущества в многоквартирном доме, решения о заключении с указанными в </w:t>
      </w:r>
      <w:hyperlink r:id="rId37" w:history="1">
        <w:r w:rsidR="00EC3FA2" w:rsidRPr="00C26C16">
          <w:t>части 1 статьи 164</w:t>
        </w:r>
      </w:hyperlink>
      <w:r w:rsidR="00EC3FA2" w:rsidRPr="00C26C16">
        <w:t xml:space="preserve"> Жилищного Кодекса РФ лицами договоров оказания услуг по </w:t>
      </w:r>
      <w:r w:rsidR="00EC3FA2" w:rsidRPr="00C26C16">
        <w:lastRenderedPageBreak/>
        <w:t>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</w:t>
      </w:r>
      <w:proofErr w:type="gramEnd"/>
      <w:r w:rsidR="00EC3FA2" w:rsidRPr="00C26C16">
        <w:t xml:space="preserve"> </w:t>
      </w:r>
      <w:proofErr w:type="gramStart"/>
      <w:r w:rsidR="00EC3FA2" w:rsidRPr="00C26C16">
        <w:t xml:space="preserve">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r:id="rId38" w:history="1">
        <w:r w:rsidR="00EC3FA2" w:rsidRPr="00C26C16">
          <w:t>частью 2 статьи 162</w:t>
        </w:r>
      </w:hyperlink>
      <w:r w:rsidR="00EC3FA2" w:rsidRPr="00C26C16">
        <w:t xml:space="preserve"> Жилищного Кодекса РФ,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нарушения </w:t>
      </w:r>
      <w:proofErr w:type="spellStart"/>
      <w:r w:rsidR="00EC3FA2" w:rsidRPr="00C26C16">
        <w:t>наймодателями</w:t>
      </w:r>
      <w:proofErr w:type="spellEnd"/>
      <w:r w:rsidR="00EC3FA2" w:rsidRPr="00C26C16">
        <w:t xml:space="preserve"> жилых помещений в наемных домах социального использования обязательных требований к </w:t>
      </w:r>
      <w:proofErr w:type="spellStart"/>
      <w:r w:rsidR="00EC3FA2" w:rsidRPr="00C26C16">
        <w:t>наймодателям</w:t>
      </w:r>
      <w:proofErr w:type="spellEnd"/>
      <w:r w:rsidR="00EC3FA2" w:rsidRPr="00C26C16">
        <w:t xml:space="preserve"> и нанимателям жилых помещений</w:t>
      </w:r>
      <w:proofErr w:type="gramEnd"/>
      <w:r w:rsidR="00EC3FA2" w:rsidRPr="00C26C16">
        <w:t xml:space="preserve"> в таких домах, к заключению и исполнению </w:t>
      </w:r>
      <w:proofErr w:type="gramStart"/>
      <w:r w:rsidR="00EC3FA2" w:rsidRPr="00C26C16">
        <w:t>договоров найма жилых помещений жилищного фонда социального использования</w:t>
      </w:r>
      <w:proofErr w:type="gramEnd"/>
      <w:r w:rsidR="00EC3FA2" w:rsidRPr="00C26C16">
        <w:t xml:space="preserve"> и договоров найма жилых помещений. </w:t>
      </w:r>
    </w:p>
    <w:p w:rsidR="00A0588B" w:rsidRPr="00C26C16" w:rsidRDefault="00A0588B" w:rsidP="00BE4B23">
      <w:pPr>
        <w:pStyle w:val="ConsPlusNormal"/>
        <w:spacing w:line="360" w:lineRule="auto"/>
        <w:ind w:firstLine="540"/>
        <w:jc w:val="both"/>
      </w:pPr>
      <w:r w:rsidRPr="00C26C16">
        <w:t>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проверки;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2)истечение срока исполнения юридическим лицом, индивидуальным предпринимателем</w:t>
      </w:r>
      <w:r w:rsidR="0011768C" w:rsidRPr="00C26C16">
        <w:t>, гражданином</w:t>
      </w:r>
      <w:r w:rsidRPr="00C26C16">
        <w:t xml:space="preserve"> ранее выданного предписания об устранении выявленного нарушения;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3)поступление </w:t>
      </w:r>
      <w:r w:rsidR="000B77EE" w:rsidRPr="00C26C16">
        <w:t xml:space="preserve">в </w:t>
      </w:r>
      <w:r w:rsidR="00472DDE" w:rsidRPr="00C26C16">
        <w:t>Администраци</w:t>
      </w:r>
      <w:r w:rsidR="000B77EE" w:rsidRPr="00C26C16">
        <w:t>ю</w:t>
      </w:r>
      <w:r w:rsidR="00472DDE" w:rsidRPr="00C26C16">
        <w:t xml:space="preserve"> </w:t>
      </w:r>
      <w:r w:rsidR="009121B0">
        <w:t>Куйбышевского</w:t>
      </w:r>
      <w:r w:rsidR="009121B0" w:rsidRPr="00C26C16">
        <w:t xml:space="preserve"> </w:t>
      </w:r>
      <w:r w:rsidR="00472DDE" w:rsidRPr="00C26C16">
        <w:t>внутригородского района городского округа Самара</w:t>
      </w:r>
      <w:r w:rsidRPr="00C26C16">
        <w:t xml:space="preserve">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-возникновение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-причинение вреда жизни, здоровью граждан, вреда животным, </w:t>
      </w:r>
      <w:r w:rsidRPr="00C26C16">
        <w:lastRenderedPageBreak/>
        <w:t>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-нарушение прав потребителей (в случае обращения граждан, права которых нарушены).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Обращения и заявления, не позволяющие установить лицо, обратившееся в </w:t>
      </w:r>
      <w:r w:rsidR="00472DDE" w:rsidRPr="00C26C16">
        <w:t xml:space="preserve">Администрацию </w:t>
      </w:r>
      <w:r w:rsidR="009121B0">
        <w:t>Куйбышевского</w:t>
      </w:r>
      <w:r w:rsidR="009121B0" w:rsidRPr="00C26C16">
        <w:t xml:space="preserve"> </w:t>
      </w:r>
      <w:r w:rsidR="00472DDE" w:rsidRPr="00C26C16">
        <w:t>внутригородского района городского округа Самара</w:t>
      </w:r>
      <w:r w:rsidRPr="00C26C16">
        <w:t>, а также обращения и заявления, не содержащие сведений о вышеуказанных фактах, не могут служить основанием для проведения внеплановой проверки.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Предметом внеплановой проверки является соблюдение юридическим лицом, индивидуальным предпринимателем</w:t>
      </w:r>
      <w:r w:rsidR="00496727" w:rsidRPr="00C26C16">
        <w:t>, гражданином</w:t>
      </w:r>
      <w:r w:rsidRPr="00C26C16">
        <w:t xml:space="preserve"> в процессе осуществления деятельности обязательных требований, установленных в соответствии с жилищным законодательством, законодательством об энергосбережении и о повышении энергетической эффективности к использованию и сохранности жилищного фонда, установленных в отношении муниципального жилищного фонда федеральными законами и законами Самарской области, а также муниципальными правовыми актами,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ресурсов.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Внеплановая проверка проводится в форме документарной проверки и </w:t>
      </w:r>
      <w:r w:rsidRPr="00C26C16">
        <w:lastRenderedPageBreak/>
        <w:t>(или) выездной проверки.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Внеплановая выездная проверка юридических лиц, индивидуальных предпринимателей может быть проведена по основаниям, указанным в </w:t>
      </w:r>
      <w:hyperlink r:id="rId39" w:history="1">
        <w:r w:rsidRPr="00C26C16">
          <w:t>подпунктах "а"</w:t>
        </w:r>
      </w:hyperlink>
      <w:r w:rsidRPr="00C26C16">
        <w:t xml:space="preserve"> и </w:t>
      </w:r>
      <w:hyperlink r:id="rId40" w:history="1">
        <w:r w:rsidRPr="00C26C16">
          <w:t>"б" пункта 2 части 2 статьи 10</w:t>
        </w:r>
      </w:hyperlink>
      <w:r w:rsidRPr="00C26C16">
        <w:t xml:space="preserve"> Федерального закона Российской Федерации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 w:rsidR="00472DDE" w:rsidRPr="00C26C16">
        <w:t xml:space="preserve">Администрацией </w:t>
      </w:r>
      <w:r w:rsidR="009121B0">
        <w:t>Куйбышевского</w:t>
      </w:r>
      <w:r w:rsidR="00472DDE" w:rsidRPr="00C26C16">
        <w:t xml:space="preserve"> внутригородского района городского округа Самара</w:t>
      </w:r>
      <w:r w:rsidRPr="00C26C16">
        <w:t xml:space="preserve">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</w:t>
      </w:r>
      <w:r w:rsidR="000B77EE" w:rsidRPr="00C26C16">
        <w:t>Администрация</w:t>
      </w:r>
      <w:r w:rsidR="00472DDE" w:rsidRPr="00C26C16">
        <w:t xml:space="preserve"> </w:t>
      </w:r>
      <w:r w:rsidR="009121B0">
        <w:t>Куйбышевского</w:t>
      </w:r>
      <w:r w:rsidR="009121B0" w:rsidRPr="00C26C16">
        <w:t xml:space="preserve"> </w:t>
      </w:r>
      <w:r w:rsidR="00472DDE" w:rsidRPr="00C26C16">
        <w:t xml:space="preserve">внутригородского района городского округа Самара </w:t>
      </w:r>
      <w:r w:rsidRPr="00C26C16">
        <w:t xml:space="preserve">вправе приступить к проведению внеплановой выездной проверки незамедлительно с извещением </w:t>
      </w:r>
      <w:r w:rsidR="007C7CFD" w:rsidRPr="00C26C16">
        <w:t xml:space="preserve">органа </w:t>
      </w:r>
      <w:r w:rsidRPr="00C26C16">
        <w:t xml:space="preserve">о проведении мероприятий по контролю посредством направления необходимых документов в </w:t>
      </w:r>
      <w:r w:rsidR="007C7CFD" w:rsidRPr="00C26C16">
        <w:t>орган</w:t>
      </w:r>
      <w:r w:rsidR="007E1A1F" w:rsidRPr="00C26C16">
        <w:t>ы</w:t>
      </w:r>
      <w:r w:rsidR="007C7CFD" w:rsidRPr="00C26C16">
        <w:t xml:space="preserve"> прокуратуры</w:t>
      </w:r>
      <w:r w:rsidRPr="00C26C16">
        <w:t xml:space="preserve">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</w:t>
      </w:r>
      <w:r w:rsidRPr="00C26C16">
        <w:lastRenderedPageBreak/>
        <w:t>соответствующих документов.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суд.</w:t>
      </w:r>
    </w:p>
    <w:p w:rsidR="00A0588B" w:rsidRPr="00C26C16" w:rsidRDefault="00A0588B" w:rsidP="00BE4B23">
      <w:pPr>
        <w:spacing w:line="360" w:lineRule="auto"/>
        <w:ind w:firstLine="540"/>
        <w:jc w:val="both"/>
      </w:pPr>
      <w:r w:rsidRPr="00C26C16">
        <w:t xml:space="preserve">О проведении внеплановой выездной проверки, за исключением внеплановой выездной проверки, основания проведения которой указаны в </w:t>
      </w:r>
      <w:hyperlink r:id="rId41" w:history="1">
        <w:r w:rsidRPr="00C26C16">
          <w:t>пункте 2 части 2 статьи 10</w:t>
        </w:r>
      </w:hyperlink>
      <w:r w:rsidRPr="00C26C16">
        <w:t xml:space="preserve"> Федерального закона Российской Федерации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юридическое лицо, </w:t>
      </w:r>
      <w:r w:rsidR="009121B0">
        <w:t>Куйбышевского</w:t>
      </w:r>
      <w:r w:rsidR="009121B0" w:rsidRPr="00C26C16">
        <w:t xml:space="preserve"> </w:t>
      </w:r>
      <w:r w:rsidR="007C7CFD" w:rsidRPr="00C26C16">
        <w:t xml:space="preserve">внутригородского района городского округа Самара </w:t>
      </w:r>
      <w:r w:rsidRPr="00C26C16">
        <w:t>не менее чем за двадцать четыре часа до начала ее пров</w:t>
      </w:r>
      <w:r w:rsidR="00B834E6" w:rsidRPr="00C26C16">
        <w:t>едения любым доступным способом по форме, установленной приложением № 5 к настоящему регламенту.</w:t>
      </w:r>
    </w:p>
    <w:p w:rsidR="00933C30" w:rsidRPr="00C26C16" w:rsidRDefault="00933C30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О проведении внеплановой выездной проверки истечения срока исполнения юридическим лицом, индивидуальным предпринимателем, гражданином ранее выданного предписания об устранении выявленного нарушения проверяемые лица уведомляются Администрацией </w:t>
      </w:r>
      <w:r w:rsidR="009121B0">
        <w:t>Куйбышевского</w:t>
      </w:r>
      <w:r w:rsidR="009121B0" w:rsidRPr="00C26C16">
        <w:t xml:space="preserve"> </w:t>
      </w:r>
      <w:r w:rsidRPr="00C26C16">
        <w:t>внутригородского района городского округа Самара не менее чем за двадцать четыре часа до начала ее проведения любым доступным по</w:t>
      </w:r>
      <w:r w:rsidR="00362735" w:rsidRPr="00C26C16">
        <w:t xml:space="preserve"> форме согласно приложению № 6</w:t>
      </w:r>
      <w:r w:rsidRPr="00C26C16">
        <w:t xml:space="preserve"> к настоящему Регламенту.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В случае,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В случае проведения внеплановой выездной проверки членов саморегулируемой организации </w:t>
      </w:r>
      <w:r w:rsidR="007C7CFD" w:rsidRPr="00C26C16">
        <w:t xml:space="preserve">Администрация </w:t>
      </w:r>
      <w:r w:rsidR="00BD4FD7">
        <w:t>Куйбышевского</w:t>
      </w:r>
      <w:r w:rsidR="00BD4FD7" w:rsidRPr="00C26C16">
        <w:t xml:space="preserve"> </w:t>
      </w:r>
      <w:r w:rsidR="007C7CFD" w:rsidRPr="00C26C16">
        <w:lastRenderedPageBreak/>
        <w:t>внутригородского района городского округа Самара</w:t>
      </w:r>
      <w:r w:rsidRPr="00C26C16">
        <w:t xml:space="preserve">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проверки.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В случае выявления нарушений членами саморегулируемой организации обязательных требований и требований, установленных муниципальными правовыми актами, должностное лицо </w:t>
      </w:r>
      <w:r w:rsidR="007E1A1F" w:rsidRPr="00C26C16">
        <w:t>Администрации</w:t>
      </w:r>
      <w:r w:rsidR="007C7CFD" w:rsidRPr="00C26C16">
        <w:t xml:space="preserve"> </w:t>
      </w:r>
      <w:r w:rsidR="00652DA6">
        <w:t>Куйбышевского</w:t>
      </w:r>
      <w:r w:rsidR="00652DA6" w:rsidRPr="00C26C16">
        <w:t xml:space="preserve"> </w:t>
      </w:r>
      <w:r w:rsidR="007C7CFD" w:rsidRPr="00C26C16">
        <w:t xml:space="preserve">внутригородского района городского округа Самара </w:t>
      </w:r>
      <w:r w:rsidRPr="00C26C16">
        <w:t>при проведении внеплановой выездной проверки таких членов саморегулируемой организации обязано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проверки.</w:t>
      </w:r>
    </w:p>
    <w:p w:rsidR="00241A4F" w:rsidRPr="00C26C16" w:rsidRDefault="00241A4F" w:rsidP="00BE4B23">
      <w:pPr>
        <w:pStyle w:val="ConsPlusNormal"/>
        <w:spacing w:line="360" w:lineRule="auto"/>
        <w:ind w:firstLine="567"/>
        <w:jc w:val="both"/>
      </w:pPr>
      <w:r w:rsidRPr="00C26C16">
        <w:t>В случае, если основанием для проведения внеплановой проверки является истечение срока исполнения юридическим лицом, индивидуальным предпринимателем</w:t>
      </w:r>
      <w:r w:rsidR="00496727" w:rsidRPr="00C26C16">
        <w:t>, гражданином</w:t>
      </w:r>
      <w:r w:rsidRPr="00C26C16">
        <w:t xml:space="preserve"> предписания об устранении выявленного нарушения обязательных требований и (или) требований, установленных муниципальными правовыми актами, предметом такой проверки может являться только исполнение выданного органом муниципального контроля предписания.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Результатом исполнения административной процедуры является принятие решения </w:t>
      </w:r>
      <w:r w:rsidR="007E1A1F" w:rsidRPr="00C26C16">
        <w:t>Администрацией</w:t>
      </w:r>
      <w:r w:rsidR="004C081E" w:rsidRPr="00C26C16">
        <w:t xml:space="preserve"> </w:t>
      </w:r>
      <w:r w:rsidR="00652DA6">
        <w:t>Куйбышевского</w:t>
      </w:r>
      <w:r w:rsidR="00652DA6" w:rsidRPr="00C26C16">
        <w:t xml:space="preserve"> </w:t>
      </w:r>
      <w:r w:rsidR="004C081E" w:rsidRPr="00C26C16">
        <w:t xml:space="preserve">внутригородского района городского округа Самара </w:t>
      </w:r>
      <w:r w:rsidRPr="00C26C16">
        <w:t>об окончании проверки</w:t>
      </w:r>
      <w:r w:rsidR="002C79BC" w:rsidRPr="00C26C16">
        <w:t xml:space="preserve"> и составлении акта проверки</w:t>
      </w:r>
      <w:r w:rsidRPr="00C26C16">
        <w:t>.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18" w:name="Par277"/>
      <w:bookmarkEnd w:id="18"/>
    </w:p>
    <w:p w:rsidR="00761EE2" w:rsidRPr="00C26C16" w:rsidRDefault="0011768C" w:rsidP="00BE4B23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</w:pPr>
      <w:r w:rsidRPr="00C26C16">
        <w:t>3.5</w:t>
      </w:r>
      <w:r w:rsidR="00761EE2" w:rsidRPr="00C26C16">
        <w:t>. Оформление результатов проведенной проверки</w:t>
      </w:r>
    </w:p>
    <w:p w:rsidR="00761EE2" w:rsidRPr="00C26C16" w:rsidRDefault="00761EE2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Юридическим фактом для исполнения данной административной процедуры является принятие решения Администрацией </w:t>
      </w:r>
      <w:r w:rsidR="00652DA6">
        <w:t>Куйбышевского</w:t>
      </w:r>
      <w:r w:rsidR="00652DA6" w:rsidRPr="00C26C16">
        <w:t xml:space="preserve"> </w:t>
      </w:r>
      <w:r w:rsidRPr="00C26C16">
        <w:t>внутригородского района городского округа Самара об окончании проверки.</w:t>
      </w:r>
    </w:p>
    <w:p w:rsidR="00761EE2" w:rsidRPr="00C26C16" w:rsidRDefault="00761EE2" w:rsidP="00BE4B23">
      <w:pPr>
        <w:pStyle w:val="ConsPlusNormal"/>
        <w:spacing w:line="360" w:lineRule="auto"/>
        <w:ind w:firstLine="540"/>
        <w:jc w:val="both"/>
      </w:pPr>
      <w:r w:rsidRPr="00C26C16">
        <w:t xml:space="preserve">По результатам проверки муниципальный жилищный инспектор составляет </w:t>
      </w:r>
      <w:hyperlink r:id="rId42" w:history="1">
        <w:r w:rsidRPr="00C26C16">
          <w:t>акт</w:t>
        </w:r>
      </w:hyperlink>
      <w:r w:rsidRPr="00C26C16">
        <w:t xml:space="preserve"> проверки по типовой форме, утвержденной приказом Министерства экономического развития Российской Федерации от </w:t>
      </w:r>
      <w:r w:rsidRPr="00C26C16">
        <w:lastRenderedPageBreak/>
        <w:t>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761EE2" w:rsidRPr="00C26C16" w:rsidRDefault="00761EE2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К акту проверки прилагаются протоколы отбора образцов продукции, проб обследования объектов окружающей среды и объектов производственной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 копии.</w:t>
      </w:r>
    </w:p>
    <w:p w:rsidR="00241A4F" w:rsidRPr="00C26C16" w:rsidRDefault="00761EE2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</w:t>
      </w:r>
      <w:r w:rsidR="00AF67CF" w:rsidRPr="00C26C16">
        <w:t xml:space="preserve"> </w:t>
      </w:r>
      <w:r w:rsidRPr="00C26C16">
        <w:t>его уполномоченному представителю</w:t>
      </w:r>
      <w:r w:rsidR="00AF67CF" w:rsidRPr="00C26C16">
        <w:t>,</w:t>
      </w:r>
      <w:r w:rsidR="00496727" w:rsidRPr="00C26C16">
        <w:t xml:space="preserve"> гражданину</w:t>
      </w:r>
      <w:r w:rsidRPr="00C26C16">
        <w:t xml:space="preserve"> под расписку об ознакомлении либо об отказе от ознакомления с актом проверки. </w:t>
      </w:r>
    </w:p>
    <w:p w:rsidR="00761EE2" w:rsidRPr="00C26C16" w:rsidRDefault="00761EE2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</w:t>
      </w:r>
      <w:r w:rsidR="00496727" w:rsidRPr="00C26C16">
        <w:t>гражданина</w:t>
      </w:r>
      <w:r w:rsidR="0011768C" w:rsidRPr="00C26C16">
        <w:t>,</w:t>
      </w:r>
      <w:r w:rsidR="00AF67CF" w:rsidRPr="00C26C16">
        <w:t xml:space="preserve"> </w:t>
      </w:r>
      <w:r w:rsidRPr="00C26C16">
        <w:t xml:space="preserve">а также в случае отказа проверяемого лица дать расписку об ознакомлении либо об отказе от ознакомления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Администрации  </w:t>
      </w:r>
      <w:r w:rsidR="00652DA6">
        <w:t>Куйбышевского</w:t>
      </w:r>
      <w:r w:rsidRPr="00C26C16">
        <w:t xml:space="preserve"> внутригородского района городского округа Самара. </w:t>
      </w:r>
    </w:p>
    <w:p w:rsidR="00761EE2" w:rsidRPr="00C26C16" w:rsidRDefault="00761EE2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</w:t>
      </w:r>
      <w:r w:rsidRPr="00C26C16">
        <w:lastRenderedPageBreak/>
        <w:t>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</w:t>
      </w:r>
      <w:r w:rsidR="00AF67CF" w:rsidRPr="00C26C16">
        <w:t xml:space="preserve">, </w:t>
      </w:r>
      <w:r w:rsidR="00496727" w:rsidRPr="00C26C16">
        <w:t>гражданину</w:t>
      </w:r>
      <w:r w:rsidRPr="00C26C16">
        <w:t xml:space="preserve"> под расписку либо направляется заказным почтовым отправлением с уведомлением о вручении, которое приобщается к экземпляру акта проверки, хранящемуся в деле Администрации </w:t>
      </w:r>
      <w:r w:rsidR="00652DA6">
        <w:t>Куйбышевского</w:t>
      </w:r>
      <w:r w:rsidRPr="00C26C16">
        <w:t xml:space="preserve"> внутригородского района городского округа Самара.</w:t>
      </w:r>
    </w:p>
    <w:p w:rsidR="00761EE2" w:rsidRPr="00C26C16" w:rsidRDefault="00761EE2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В случае, если для проведения внеплановой выездной проверки требуется согласование ее проведения с органами прокуратуры, копия акта проверки направляется в органы прокуратуры в течение пяти рабочих дней со дня составления акта проверки.</w:t>
      </w:r>
    </w:p>
    <w:p w:rsidR="00761EE2" w:rsidRPr="00C26C16" w:rsidRDefault="00761EE2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Юридические лица, индивидуальные предприниматели обязаны 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Федерации.</w:t>
      </w:r>
    </w:p>
    <w:p w:rsidR="00761EE2" w:rsidRPr="00C26C16" w:rsidRDefault="00761EE2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В журнале учета проверок юридического лица, индивидуального предпринимателя муниципальным жилищным инспектором осуществляется запись о проведенной проверке, содержащая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лиц, проводящих проверку, его или их подписи.</w:t>
      </w:r>
    </w:p>
    <w:p w:rsidR="00761EE2" w:rsidRPr="00C26C16" w:rsidRDefault="00761EE2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Журнал учета проверок должен быть прошит, пронумерован и удостоверен печатью (при наличии) юридического лица, индивидуального предпринимателя.</w:t>
      </w:r>
    </w:p>
    <w:p w:rsidR="00761EE2" w:rsidRPr="00C26C16" w:rsidRDefault="00761EE2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При отсутствии журнала учета проверок в акте проверки делается соответствующая запись.</w:t>
      </w:r>
    </w:p>
    <w:p w:rsidR="00761EE2" w:rsidRPr="00C26C16" w:rsidRDefault="00761EE2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Юридическое лицо, индивидуальный предприниматель,</w:t>
      </w:r>
      <w:r w:rsidR="00AF67CF" w:rsidRPr="00C26C16">
        <w:t xml:space="preserve"> </w:t>
      </w:r>
      <w:r w:rsidR="00496727" w:rsidRPr="00C26C16">
        <w:t>гражданин</w:t>
      </w:r>
      <w:r w:rsidRPr="00C26C16">
        <w:t xml:space="preserve"> проверка которых проводилась, в случае несогласия с фактами, выводами, предложениями, изложенными в акте проверки, либо с выданным </w:t>
      </w:r>
      <w:r w:rsidRPr="00C26C16">
        <w:lastRenderedPageBreak/>
        <w:t xml:space="preserve">предписанием об устранении выявленных нарушений в течение пятнадцати дней с даты получения акта проверки вправе представить в Администрацию  </w:t>
      </w:r>
      <w:r w:rsidR="00652DA6">
        <w:t>Куйбышевского</w:t>
      </w:r>
      <w:r w:rsidRPr="00C26C16">
        <w:t xml:space="preserve"> внутригородского района городского округа Самара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</w:t>
      </w:r>
      <w:r w:rsidR="00AF67CF" w:rsidRPr="00C26C16">
        <w:t xml:space="preserve">, </w:t>
      </w:r>
      <w:r w:rsidR="00FA2380" w:rsidRPr="00C26C16">
        <w:t>гражданин</w:t>
      </w:r>
      <w:r w:rsidRPr="00C26C16"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Администрацию  </w:t>
      </w:r>
      <w:r w:rsidR="00652DA6">
        <w:t>Куйбышевского</w:t>
      </w:r>
      <w:r w:rsidRPr="00C26C16">
        <w:t xml:space="preserve"> внутригородского района городского округа Самара Результатом исполнения административной процедуры является:</w:t>
      </w:r>
    </w:p>
    <w:p w:rsidR="00761EE2" w:rsidRPr="00C26C16" w:rsidRDefault="00761EE2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-составленный акт проверки по установленной форме в двух экземплярах;</w:t>
      </w:r>
    </w:p>
    <w:p w:rsidR="003E2E86" w:rsidRPr="00C26C16" w:rsidRDefault="00761EE2" w:rsidP="00746EBD">
      <w:pPr>
        <w:pStyle w:val="ConsPlusNormal"/>
        <w:spacing w:line="360" w:lineRule="auto"/>
        <w:ind w:firstLine="567"/>
        <w:jc w:val="both"/>
      </w:pPr>
      <w:r w:rsidRPr="00C26C16">
        <w:t>-ознакомление и направление акта проверки заинтересованным лицам (органам), письменное уведомление заявителя о результатах проверки</w:t>
      </w:r>
      <w:r w:rsidR="007E26E6" w:rsidRPr="00C26C16">
        <w:t>.</w:t>
      </w:r>
    </w:p>
    <w:p w:rsidR="002C79BC" w:rsidRPr="00C26C16" w:rsidRDefault="002C79BC" w:rsidP="00BE4B23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0588B" w:rsidRPr="00C26C16" w:rsidRDefault="00063F5D" w:rsidP="00BE4B23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</w:pPr>
      <w:bookmarkStart w:id="19" w:name="Par305"/>
      <w:bookmarkEnd w:id="19"/>
      <w:r w:rsidRPr="00C26C16">
        <w:t>3.6</w:t>
      </w:r>
      <w:r w:rsidR="00A0588B" w:rsidRPr="00C26C16">
        <w:t>. Принятие мер в отношении фактов нарушений,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C26C16">
        <w:t>выявленных при проведении проверки</w:t>
      </w:r>
    </w:p>
    <w:p w:rsidR="00186B42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Юридическим фактом проведения данной административной процедуры является выявление муниципальным жилищным инспектором нарушений юридическим лицом, индивидуальным предпринимателем, гражданином обязательных требований или требований, установленных муниципальными правовыми актами.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В случае выявления при проведении проверки нарушений юридическим лицом, индивидуальным предпринимателем, гражданином обязательных требований или требований, установленных муниципальными правовыми актами, должностное лицо </w:t>
      </w:r>
      <w:r w:rsidR="0042642F" w:rsidRPr="00C26C16">
        <w:t xml:space="preserve">Администрации </w:t>
      </w:r>
      <w:r w:rsidR="00652DA6">
        <w:t>Куйбышевского</w:t>
      </w:r>
      <w:r w:rsidR="00652DA6" w:rsidRPr="00C26C16">
        <w:t xml:space="preserve"> </w:t>
      </w:r>
      <w:r w:rsidR="0042642F" w:rsidRPr="00C26C16">
        <w:t>внутригородского района городского округа Самара</w:t>
      </w:r>
      <w:r w:rsidRPr="00C26C16">
        <w:t>, проводившее проверку, в пределах полномочий, предусмотренных законодательством Российской Федерации: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C26C16">
        <w:t xml:space="preserve">1)выдает предписания юридическому лицу, индивидуальному </w:t>
      </w:r>
      <w:r w:rsidRPr="00C26C16">
        <w:lastRenderedPageBreak/>
        <w:t>предпринимателю и гражданину об устранении выявленных нарушений обязательных требований с указанием сроков их устранения, о проведении мероприятий по обеспечению соблюдения обязательных требований, в том числе об устранении в шестимесячный срок со дня направления таких предписаний несоответствия устава товарищества собственников жилья, внесенных в устав изменений обязательным требованиям, о проведении мероприятий по предотвращению причинения вреда жизни</w:t>
      </w:r>
      <w:proofErr w:type="gramEnd"/>
      <w:r w:rsidRPr="00C26C16">
        <w:t>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241A4F" w:rsidRPr="00C26C16" w:rsidRDefault="00241A4F" w:rsidP="00BE4B23">
      <w:pPr>
        <w:pStyle w:val="ConsPlusNormal"/>
        <w:spacing w:line="360" w:lineRule="auto"/>
        <w:ind w:firstLine="540"/>
        <w:jc w:val="both"/>
      </w:pPr>
      <w:r w:rsidRPr="00C26C16">
        <w:t>В одном предписании об устранении выявленных нарушений устанавливается единый срок для исполнения. В случае установления различных сроков устранения нарушений на каждый срок выдается отдельное предписание.</w:t>
      </w:r>
    </w:p>
    <w:p w:rsidR="00241A4F" w:rsidRPr="00C26C16" w:rsidRDefault="00241A4F" w:rsidP="00BE4B23">
      <w:pPr>
        <w:pStyle w:val="ConsPlusNormal"/>
        <w:spacing w:line="360" w:lineRule="auto"/>
        <w:ind w:firstLine="540"/>
        <w:jc w:val="both"/>
      </w:pPr>
      <w:r w:rsidRPr="00C26C16">
        <w:t>Предписание составляется инспектором в двух экземплярах, один из которых вручается юридическому лицу, индивидуальному предпринимателю</w:t>
      </w:r>
      <w:r w:rsidR="00063F5D" w:rsidRPr="00C26C16">
        <w:t>, гражданину</w:t>
      </w:r>
      <w:r w:rsidRPr="00C26C16">
        <w:t xml:space="preserve"> в составе приложений к акту проверки, а </w:t>
      </w:r>
      <w:r w:rsidR="00063F5D" w:rsidRPr="00C26C16">
        <w:t>в случае, предусмотренном п. 3.5</w:t>
      </w:r>
      <w:r w:rsidRPr="00C26C16">
        <w:t>. Регламента, направляется заказным почтовым отправлением с уведомлением о вручении.</w:t>
      </w:r>
    </w:p>
    <w:p w:rsidR="00EC565A" w:rsidRPr="00C26C16" w:rsidRDefault="00241A4F" w:rsidP="00BE4B23">
      <w:pPr>
        <w:pStyle w:val="ConsPlusNormal"/>
        <w:spacing w:line="360" w:lineRule="auto"/>
        <w:ind w:firstLine="540"/>
        <w:jc w:val="both"/>
      </w:pPr>
      <w:r w:rsidRPr="00C26C16">
        <w:t>По истечении срока устранения нарушений законодательства, прекращения нарушений, проведения мероприятий по обеспечению соблюдения обязательных требований, установленных соответствующим предписанием, инспектор проводит проверку исполнения предписания, которая является внеплановой выездной проверкой.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C26C16">
        <w:t xml:space="preserve">2)принимает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</w:t>
      </w:r>
      <w:r w:rsidRPr="00C26C16">
        <w:lastRenderedPageBreak/>
        <w:t>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ответственности, в том числе:</w:t>
      </w:r>
      <w:proofErr w:type="gramEnd"/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а</w:t>
      </w:r>
      <w:proofErr w:type="gramStart"/>
      <w:r w:rsidRPr="00C26C16">
        <w:t>)н</w:t>
      </w:r>
      <w:proofErr w:type="gramEnd"/>
      <w:r w:rsidRPr="00C26C16">
        <w:t>аправляет в орган регионального государственного жилищного надзора Самарской области в соответствии с его компетенцией материалы, связанные с нарушениями обязательных требований, за которые предусмотрена административная ответственность, для решения вопросов о возбуждении дел об административных правонарушениях;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б</w:t>
      </w:r>
      <w:proofErr w:type="gramStart"/>
      <w:r w:rsidRPr="00C26C16">
        <w:t>)н</w:t>
      </w:r>
      <w:proofErr w:type="gramEnd"/>
      <w:r w:rsidRPr="00C26C16">
        <w:t>аправляет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A0588B" w:rsidRPr="00C26C16" w:rsidRDefault="00A0588B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C26C16">
        <w:t xml:space="preserve">3)обращается в суд с заявлениями о ликвидации товарищества собственников жилья, о признании недействительным решения, принятого общим собранием собственников помещений в многоквартирном доме с нарушением требований Жилищного </w:t>
      </w:r>
      <w:hyperlink r:id="rId43" w:history="1">
        <w:r w:rsidRPr="00C26C16">
          <w:t>кодекса</w:t>
        </w:r>
      </w:hyperlink>
      <w:r w:rsidRPr="00C26C16">
        <w:t xml:space="preserve"> Российской Федерации,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жилья, внесенных в устав изменений обязательным требованиям или в</w:t>
      </w:r>
      <w:proofErr w:type="gramEnd"/>
      <w:r w:rsidRPr="00C26C16">
        <w:t xml:space="preserve"> случаях </w:t>
      </w:r>
      <w:proofErr w:type="gramStart"/>
      <w:r w:rsidRPr="00C26C16">
        <w:t>выявления нарушений порядка создания товарищества собственников</w:t>
      </w:r>
      <w:proofErr w:type="gramEnd"/>
      <w:r w:rsidRPr="00C26C16">
        <w:t xml:space="preserve"> жилья, выбора управляющей организации, утверждения условий договора управления многоквартирным домом и его заключения.</w:t>
      </w:r>
    </w:p>
    <w:p w:rsidR="00AD2216" w:rsidRPr="00C26C16" w:rsidRDefault="00A0588B" w:rsidP="00BE4B23">
      <w:pPr>
        <w:pStyle w:val="ConsPlusNormal"/>
        <w:spacing w:line="360" w:lineRule="auto"/>
        <w:ind w:firstLine="540"/>
        <w:jc w:val="both"/>
      </w:pPr>
      <w:r w:rsidRPr="00C26C16">
        <w:t>Результатом исполнения административной процедуры является составление и выдача предписания юридическому лицу, индивидуальному предпринимателю, гражданину об устранении выявленных нарушений</w:t>
      </w:r>
      <w:r w:rsidR="00DE41BD" w:rsidRPr="00C26C16">
        <w:t>, направление искового заявления в суд; направление материалов, связанные с нарушениями обязательных требований, в орган регионального государственного жилищного надзора Самарской области или в уполномоченный орган, и ответ заявителю.</w:t>
      </w:r>
    </w:p>
    <w:p w:rsidR="00DE41BD" w:rsidRPr="00C26C16" w:rsidRDefault="00DE41BD" w:rsidP="00BE4B23">
      <w:pPr>
        <w:pStyle w:val="ConsPlusNormal"/>
        <w:spacing w:line="360" w:lineRule="auto"/>
        <w:ind w:firstLine="540"/>
        <w:jc w:val="both"/>
      </w:pPr>
    </w:p>
    <w:p w:rsidR="0042642F" w:rsidRPr="00C26C16" w:rsidRDefault="0042642F" w:rsidP="00BE4B23">
      <w:pPr>
        <w:pStyle w:val="ConsPlusNormal"/>
        <w:spacing w:line="360" w:lineRule="auto"/>
        <w:ind w:firstLine="539"/>
        <w:jc w:val="center"/>
      </w:pPr>
      <w:r w:rsidRPr="00C26C16">
        <w:t>3.</w:t>
      </w:r>
      <w:r w:rsidR="00DE41BD" w:rsidRPr="00C26C16">
        <w:t>7</w:t>
      </w:r>
      <w:r w:rsidRPr="00C26C16">
        <w:t>. Принятие мер при проведении проверки совершения правонарушений, предусмотренных частью 1 статьи 19.4, частью 1 статьи 19.4.1, частью 1 статьи 19.5, статьей 19.7  Кодекса Российской Федерации об административных правонарушениях.</w:t>
      </w:r>
    </w:p>
    <w:p w:rsidR="0042642F" w:rsidRPr="00C26C16" w:rsidRDefault="0042642F" w:rsidP="00BE4B23">
      <w:pPr>
        <w:spacing w:line="360" w:lineRule="auto"/>
        <w:ind w:firstLine="540"/>
        <w:jc w:val="both"/>
      </w:pPr>
      <w:r w:rsidRPr="00C26C16">
        <w:t>Основанием для начала административной процедуры является выявление в ходе проверки совершения субъектом проверки правонарушений, предусмотренных частью 1 статьи 19.4, частью 1 статьи 19.4.1, частью 1 статьи 19.5, статьей 19.7 Кодекса Российской Федерации об административных правонарушениях.</w:t>
      </w:r>
    </w:p>
    <w:p w:rsidR="0042642F" w:rsidRPr="00C26C16" w:rsidRDefault="0042642F" w:rsidP="00BE4B23">
      <w:pPr>
        <w:spacing w:line="360" w:lineRule="auto"/>
        <w:ind w:firstLine="540"/>
        <w:jc w:val="both"/>
      </w:pPr>
      <w:r w:rsidRPr="00C26C16">
        <w:t>Протокол об административном правонарушении составляется немедленно после выявления совершения административного правонарушения, предусмотренного частью 1 статьи 19.4, частью 1 статьи 19.4.1, частью 1 статьи 19.5, статьей 19.7 Кодекса Российской Федерации об административных правонарушениях</w:t>
      </w:r>
      <w:r w:rsidR="00362735" w:rsidRPr="00C26C16">
        <w:t xml:space="preserve">. </w:t>
      </w:r>
    </w:p>
    <w:p w:rsidR="0042642F" w:rsidRPr="00C26C16" w:rsidRDefault="0042642F" w:rsidP="00BE4B23">
      <w:pPr>
        <w:spacing w:line="360" w:lineRule="auto"/>
        <w:ind w:firstLine="540"/>
        <w:jc w:val="both"/>
      </w:pPr>
      <w:r w:rsidRPr="00C26C16">
        <w:t xml:space="preserve"> В случае, если требуется дополнительное выяснение обстоятельств дела либо данных о физическом лице или сведений о юридическом лице, в отношении которых возбуждается дело об административном правонарушении, протокол об административном правонарушении составляется в течение двух суток с момента выявления административного правонарушения.</w:t>
      </w:r>
    </w:p>
    <w:p w:rsidR="0042642F" w:rsidRPr="00C26C16" w:rsidRDefault="0042642F" w:rsidP="00BE4B23">
      <w:pPr>
        <w:spacing w:line="360" w:lineRule="auto"/>
        <w:ind w:firstLine="540"/>
        <w:jc w:val="both"/>
      </w:pPr>
      <w:r w:rsidRPr="00C26C16">
        <w:t xml:space="preserve">В данном случае инспектор не менее чем за 24 часа до составления протокола об административном правонарушении вручает законному представителю или иному уполномоченному представителю юридического лица, индивидуальному предпринимателю или его уполномоченному представителю, </w:t>
      </w:r>
      <w:r w:rsidR="00FA2380" w:rsidRPr="00C26C16">
        <w:t>гражданину</w:t>
      </w:r>
      <w:r w:rsidRPr="00C26C16">
        <w:t xml:space="preserve"> или его уполномоченному представителю под расписку либо направляет </w:t>
      </w:r>
      <w:r w:rsidR="003D59A1" w:rsidRPr="00C26C16">
        <w:t>любым доступным средством связи, позволяющим контролировать</w:t>
      </w:r>
      <w:r w:rsidR="00816F01" w:rsidRPr="00C26C16">
        <w:t xml:space="preserve"> получение его адресатом, </w:t>
      </w:r>
      <w:r w:rsidRPr="00C26C16">
        <w:t xml:space="preserve">уведомление-вызов о составлении протокола об административном правонарушении по форме, установленной приложением № </w:t>
      </w:r>
      <w:r w:rsidR="00362735" w:rsidRPr="00C26C16">
        <w:t>4</w:t>
      </w:r>
      <w:r w:rsidRPr="00C26C16">
        <w:t xml:space="preserve"> к настоящему регламенту. </w:t>
      </w:r>
    </w:p>
    <w:p w:rsidR="0042642F" w:rsidRPr="00C26C16" w:rsidRDefault="0042642F" w:rsidP="00BE4B23">
      <w:pPr>
        <w:pStyle w:val="ConsPlusNormal"/>
        <w:spacing w:line="360" w:lineRule="auto"/>
        <w:ind w:firstLine="540"/>
        <w:jc w:val="both"/>
      </w:pPr>
      <w:r w:rsidRPr="00C26C16">
        <w:lastRenderedPageBreak/>
        <w:t xml:space="preserve">Инспектор при составлении протокола об административном правонарушении разъясняет лицу, в отношении которого возбуждено дело об административном правонарушении, а также иным участникам производства по делу их права и обязанности, предусмотренные </w:t>
      </w:r>
      <w:hyperlink r:id="rId44" w:history="1">
        <w:r w:rsidRPr="00C26C16">
          <w:t>Кодексом</w:t>
        </w:r>
      </w:hyperlink>
      <w:r w:rsidRPr="00C26C16">
        <w:t xml:space="preserve"> Российской Федерации об административных правонарушениях, и делает соответствующую запись в протоколе.</w:t>
      </w:r>
    </w:p>
    <w:p w:rsidR="0042642F" w:rsidRPr="00C26C16" w:rsidRDefault="0042642F" w:rsidP="00BE4B23">
      <w:pPr>
        <w:pStyle w:val="ConsPlusNormal"/>
        <w:spacing w:line="360" w:lineRule="auto"/>
        <w:ind w:firstLine="540"/>
        <w:jc w:val="both"/>
      </w:pPr>
      <w:r w:rsidRPr="00C26C16">
        <w:t xml:space="preserve">Протокол об административном правонарушении, предусмотренном </w:t>
      </w:r>
      <w:hyperlink r:id="rId45" w:history="1">
        <w:r w:rsidRPr="00C26C16">
          <w:t>частью 1 статьи 19.4</w:t>
        </w:r>
      </w:hyperlink>
      <w:r w:rsidRPr="00C26C16">
        <w:t xml:space="preserve">, </w:t>
      </w:r>
      <w:hyperlink r:id="rId46" w:history="1">
        <w:r w:rsidRPr="00C26C16">
          <w:t>статьей 19.4.1</w:t>
        </w:r>
      </w:hyperlink>
      <w:r w:rsidRPr="00C26C16">
        <w:t xml:space="preserve">, </w:t>
      </w:r>
      <w:hyperlink r:id="rId47" w:history="1">
        <w:r w:rsidRPr="00C26C16">
          <w:t>частью 1 статьи 19.5</w:t>
        </w:r>
      </w:hyperlink>
      <w:r w:rsidRPr="00C26C16">
        <w:t>, статьей 19.7. КоАП РФ, в течение трех суток с момента его составления направляется инспектором мировому судье, уполномоченному рассматривать дело об административном правонарушении.</w:t>
      </w:r>
    </w:p>
    <w:p w:rsidR="0042642F" w:rsidRPr="00C26C16" w:rsidRDefault="0042642F" w:rsidP="00BE4B23">
      <w:pPr>
        <w:pStyle w:val="ConsPlusNormal"/>
        <w:spacing w:line="360" w:lineRule="auto"/>
        <w:ind w:firstLine="540"/>
        <w:jc w:val="both"/>
      </w:pPr>
      <w:r w:rsidRPr="00C26C16">
        <w:t>Должностным лицом, ответственным за выполнение административной процедуры, является муниципальный жилищный инспектор.</w:t>
      </w:r>
    </w:p>
    <w:p w:rsidR="0042642F" w:rsidRPr="00C26C16" w:rsidRDefault="0042642F" w:rsidP="00BE4B23">
      <w:pPr>
        <w:pStyle w:val="ConsPlusNormal"/>
        <w:spacing w:line="360" w:lineRule="auto"/>
        <w:ind w:firstLine="709"/>
        <w:jc w:val="both"/>
      </w:pPr>
      <w:r w:rsidRPr="00C26C16">
        <w:t>Результатом выполнения административной процедуры является составление протокола об административном правонарушении,  предусмотренном частью 1 статьи 19.4, статьей 19.4.1, частью 1 статьи 19.5, статьей 19.7. КоАП РФ и направление его мировому судье, уполномоченному рассматривать дело об административном правонарушении.</w:t>
      </w:r>
    </w:p>
    <w:p w:rsidR="0042642F" w:rsidRPr="00C26C16" w:rsidRDefault="0042642F" w:rsidP="00BE4B23">
      <w:pPr>
        <w:pStyle w:val="ConsPlusNormal"/>
        <w:spacing w:line="360" w:lineRule="auto"/>
        <w:ind w:firstLine="708"/>
        <w:jc w:val="both"/>
      </w:pPr>
      <w:r w:rsidRPr="00C26C16">
        <w:t>Способом фиксации результата выполнения административной процедуры является оформление на бумажном носителе протокола об административном правонарушении.</w:t>
      </w:r>
    </w:p>
    <w:p w:rsidR="0042642F" w:rsidRPr="00C26C16" w:rsidRDefault="0042642F" w:rsidP="00BE4B23">
      <w:pPr>
        <w:pStyle w:val="ConsPlusNormal"/>
        <w:spacing w:line="360" w:lineRule="auto"/>
        <w:jc w:val="both"/>
      </w:pPr>
    </w:p>
    <w:p w:rsidR="0042642F" w:rsidRPr="00C26C16" w:rsidRDefault="0042642F" w:rsidP="00BE4B23">
      <w:pPr>
        <w:pStyle w:val="ConsPlusNormal"/>
        <w:spacing w:line="360" w:lineRule="auto"/>
        <w:jc w:val="center"/>
      </w:pPr>
      <w:r w:rsidRPr="00C26C16">
        <w:t>4. Порядок и формы контроля</w:t>
      </w:r>
    </w:p>
    <w:p w:rsidR="0042642F" w:rsidRPr="00C26C16" w:rsidRDefault="0042642F" w:rsidP="00BE4B23">
      <w:pPr>
        <w:pStyle w:val="ConsPlusNormal"/>
        <w:spacing w:line="360" w:lineRule="auto"/>
        <w:jc w:val="center"/>
      </w:pPr>
      <w:r w:rsidRPr="00C26C16">
        <w:t>за осуществлением муниципального жилищного контроля</w:t>
      </w:r>
    </w:p>
    <w:p w:rsidR="0042642F" w:rsidRPr="00C26C16" w:rsidRDefault="0042642F" w:rsidP="00BE4B23">
      <w:pPr>
        <w:pStyle w:val="ConsPlusNormal"/>
        <w:spacing w:line="360" w:lineRule="auto"/>
        <w:ind w:firstLine="540"/>
        <w:jc w:val="both"/>
      </w:pPr>
      <w:r w:rsidRPr="00C26C16">
        <w:t xml:space="preserve">Порядок осуществления текущего </w:t>
      </w:r>
      <w:proofErr w:type="gramStart"/>
      <w:r w:rsidRPr="00C26C16">
        <w:t>контроля за</w:t>
      </w:r>
      <w:proofErr w:type="gramEnd"/>
      <w:r w:rsidRPr="00C26C16">
        <w:t xml:space="preserve"> соблюдением и исполнением положений настоящего Регламента и иных нормативных правовых актов, устанавливающих требования к осуществлению муниципального жилищного контроля, а также за принятием решений ответственными лицами.</w:t>
      </w:r>
    </w:p>
    <w:p w:rsidR="0042642F" w:rsidRPr="00C26C16" w:rsidRDefault="0042642F" w:rsidP="00BE4B23">
      <w:pPr>
        <w:pStyle w:val="ConsPlusNormal"/>
        <w:spacing w:line="360" w:lineRule="auto"/>
        <w:ind w:firstLine="540"/>
        <w:jc w:val="both"/>
      </w:pPr>
      <w:r w:rsidRPr="00C26C16">
        <w:t xml:space="preserve">Текущий контроль за соблюдением и исполнением положений настоящего Регламента и иных нормативных правовых актов, </w:t>
      </w:r>
      <w:r w:rsidRPr="00C26C16">
        <w:lastRenderedPageBreak/>
        <w:t xml:space="preserve">устанавливающих требования по осуществлению муниципального жилищного контроля, осуществляется уполномоченным лицом Администрации </w:t>
      </w:r>
      <w:r w:rsidR="007D0AAB">
        <w:t xml:space="preserve">внутригородского </w:t>
      </w:r>
      <w:r w:rsidRPr="00C26C16">
        <w:t>района.</w:t>
      </w:r>
    </w:p>
    <w:p w:rsidR="0042642F" w:rsidRPr="00C26C16" w:rsidRDefault="0042642F" w:rsidP="00BE4B23">
      <w:pPr>
        <w:pStyle w:val="ConsPlusNormal"/>
        <w:spacing w:line="360" w:lineRule="auto"/>
        <w:ind w:firstLine="540"/>
        <w:jc w:val="both"/>
      </w:pPr>
      <w:r w:rsidRPr="00C26C16">
        <w:t>Текущий контроль осуществляется путем проведения проверок полноты и качества осуществления муниципального жилищного контроля, соблюдения и исполнения должностными лицами, участвующими в осуществлении муниципального жилищного контроля, положений Регламента, иных нормативных правовых актов Российской Федерации и Самарской области, выявления и обеспечения устранения выявленных нарушений.</w:t>
      </w:r>
    </w:p>
    <w:p w:rsidR="0042642F" w:rsidRPr="00C26C16" w:rsidRDefault="0042642F" w:rsidP="00BE4B23">
      <w:pPr>
        <w:pStyle w:val="ConsPlusNormal"/>
        <w:spacing w:line="360" w:lineRule="auto"/>
        <w:ind w:firstLine="540"/>
        <w:jc w:val="both"/>
      </w:pPr>
      <w:r w:rsidRPr="00C26C16">
        <w:t>Порядок и периодичность осуществления плановых и внеплановых проверок полноты и качества осуществления муниципального жилищного контроля, порядок и формы контроля за полнотой и качеством осуществления муниципального жилищного контроля.</w:t>
      </w:r>
    </w:p>
    <w:p w:rsidR="0042642F" w:rsidRPr="00C26C16" w:rsidRDefault="0042642F" w:rsidP="00BE4B23">
      <w:pPr>
        <w:pStyle w:val="ConsPlusNormal"/>
        <w:spacing w:line="360" w:lineRule="auto"/>
        <w:ind w:firstLine="540"/>
        <w:jc w:val="both"/>
      </w:pPr>
      <w:r w:rsidRPr="00C26C16">
        <w:t>Периодичность проведения проверок носит плановый характер (осуществляется на основании ежегодного плана работы) и внеплановый характер (по конкретному обращению).</w:t>
      </w:r>
    </w:p>
    <w:p w:rsidR="0042642F" w:rsidRPr="00C26C16" w:rsidRDefault="0042642F" w:rsidP="00BE4B23">
      <w:pPr>
        <w:pStyle w:val="ConsPlusNormal"/>
        <w:spacing w:line="360" w:lineRule="auto"/>
        <w:ind w:firstLine="540"/>
        <w:jc w:val="both"/>
      </w:pPr>
      <w:r w:rsidRPr="00C26C16">
        <w:t xml:space="preserve">Плановая проверка проводится не реже чем один раз в год на основании распоряжения Администрации </w:t>
      </w:r>
      <w:r w:rsidR="00746EBD">
        <w:t>Куйбышевского внутригородского района</w:t>
      </w:r>
      <w:r w:rsidRPr="00C26C16">
        <w:t>.</w:t>
      </w:r>
    </w:p>
    <w:p w:rsidR="0042642F" w:rsidRPr="00C26C16" w:rsidRDefault="0042642F" w:rsidP="00BE4B23">
      <w:pPr>
        <w:pStyle w:val="ConsPlusNormal"/>
        <w:spacing w:line="360" w:lineRule="auto"/>
        <w:ind w:firstLine="540"/>
        <w:jc w:val="both"/>
      </w:pPr>
      <w:r w:rsidRPr="00C26C16">
        <w:t>Для проведения проверки полноты и качества осуществления муниципального жилищного контроля уполномоченным лицом Администрации района формируется комиссия.</w:t>
      </w:r>
    </w:p>
    <w:p w:rsidR="0042642F" w:rsidRPr="00C26C16" w:rsidRDefault="0042642F" w:rsidP="00BE4B23">
      <w:pPr>
        <w:pStyle w:val="ConsPlusNormal"/>
        <w:spacing w:line="360" w:lineRule="auto"/>
        <w:ind w:firstLine="540"/>
        <w:jc w:val="both"/>
      </w:pPr>
      <w:r w:rsidRPr="00C26C16">
        <w:t>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обращения.</w:t>
      </w:r>
    </w:p>
    <w:p w:rsidR="0042642F" w:rsidRPr="00C26C16" w:rsidRDefault="0042642F" w:rsidP="00BE4B23">
      <w:pPr>
        <w:pStyle w:val="ConsPlusNormal"/>
        <w:spacing w:line="360" w:lineRule="auto"/>
        <w:ind w:firstLine="540"/>
        <w:jc w:val="both"/>
      </w:pPr>
      <w:r w:rsidRPr="00C26C16"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42642F" w:rsidRPr="00C26C16" w:rsidRDefault="0042642F" w:rsidP="00BE4B23">
      <w:pPr>
        <w:pStyle w:val="ConsPlusNormal"/>
        <w:spacing w:line="360" w:lineRule="auto"/>
        <w:ind w:firstLine="540"/>
        <w:jc w:val="both"/>
      </w:pPr>
      <w:r w:rsidRPr="00C26C16">
        <w:t>Акт проверки подписывается всеми членами комиссии.</w:t>
      </w:r>
    </w:p>
    <w:p w:rsidR="0042642F" w:rsidRPr="00C26C16" w:rsidRDefault="0042642F" w:rsidP="00BE4B23">
      <w:pPr>
        <w:pStyle w:val="ConsPlusNormal"/>
        <w:spacing w:line="360" w:lineRule="auto"/>
        <w:ind w:firstLine="540"/>
        <w:jc w:val="both"/>
      </w:pPr>
      <w:r w:rsidRPr="00C26C16">
        <w:t xml:space="preserve">Ответственность должностных лиц Администрации </w:t>
      </w:r>
      <w:r w:rsidR="007D0AAB">
        <w:t xml:space="preserve">внутригородского района </w:t>
      </w:r>
      <w:r w:rsidRPr="00C26C16">
        <w:t xml:space="preserve">за решения и действия (бездействие), принимаемые (осуществляемые) ими в ходе осуществления муниципального жилищного </w:t>
      </w:r>
      <w:r w:rsidRPr="00C26C16">
        <w:lastRenderedPageBreak/>
        <w:t>контроля, определяется в их должностных инструкциях в соответствии с действующим законодательством Российской Федерации.</w:t>
      </w:r>
    </w:p>
    <w:p w:rsidR="0042642F" w:rsidRPr="00C26C16" w:rsidRDefault="0042642F" w:rsidP="00BE4B23">
      <w:pPr>
        <w:pStyle w:val="ConsPlusNormal"/>
        <w:spacing w:line="360" w:lineRule="auto"/>
        <w:ind w:firstLine="540"/>
        <w:jc w:val="both"/>
      </w:pPr>
      <w:r w:rsidRPr="00C26C16">
        <w:t>По результатам проведения проверок полноты и качества осуществления муниципального жилищного контроля в случае выявления нарушений прав заявителя виновные лица привлекаются к административной ответственности и (или) дисциплинарной ответственности в соответствии с действующим законодательством.</w:t>
      </w:r>
    </w:p>
    <w:p w:rsidR="0042642F" w:rsidRPr="00C26C16" w:rsidRDefault="0042642F" w:rsidP="00BE4B23">
      <w:pPr>
        <w:pStyle w:val="ConsPlusNormal"/>
        <w:spacing w:line="360" w:lineRule="auto"/>
        <w:ind w:firstLine="540"/>
        <w:jc w:val="both"/>
      </w:pPr>
      <w:r w:rsidRPr="00C26C16">
        <w:t>Положения, характеризующие требования к порядку и формам контроля за осуществлением муниципального жилищного контроля, в том числе со стороны граждан, их объединений и организаций.</w:t>
      </w:r>
    </w:p>
    <w:p w:rsidR="0042642F" w:rsidRPr="00C26C16" w:rsidRDefault="0042642F" w:rsidP="00BE4B23">
      <w:pPr>
        <w:pStyle w:val="ConsPlusNormal"/>
        <w:spacing w:line="360" w:lineRule="auto"/>
        <w:ind w:firstLine="540"/>
        <w:jc w:val="both"/>
      </w:pPr>
      <w:r w:rsidRPr="00C26C16">
        <w:t>Контроль за осуществлением муниципального жилищного контроля может осуществляться со стороны граждан, их объединений и организаций путем направления в адрес органа муниципального жилищного контроля:</w:t>
      </w:r>
    </w:p>
    <w:p w:rsidR="0042642F" w:rsidRPr="00C26C16" w:rsidRDefault="0042642F" w:rsidP="00BE4B23">
      <w:pPr>
        <w:pStyle w:val="ConsPlusNormal"/>
        <w:spacing w:line="360" w:lineRule="auto"/>
        <w:ind w:firstLine="540"/>
        <w:jc w:val="both"/>
      </w:pPr>
      <w:r w:rsidRPr="00C26C16">
        <w:t>предложений о совершенствовании нормативных правовых актов Российской Федерации, нормативных правовых актов Самарской области и муниципальных правовых актов городского округа Самара, регламентирующих осуществление муниципального жилищного контроля;</w:t>
      </w:r>
    </w:p>
    <w:p w:rsidR="0042642F" w:rsidRPr="00C26C16" w:rsidRDefault="0042642F" w:rsidP="00BE4B23">
      <w:pPr>
        <w:pStyle w:val="ConsPlusNormal"/>
        <w:spacing w:line="360" w:lineRule="auto"/>
        <w:ind w:firstLine="540"/>
        <w:jc w:val="both"/>
      </w:pPr>
      <w:r w:rsidRPr="00C26C16">
        <w:t>сообщений о нарушении нормативных правовых актов Российской Федерации, нормативных правовых актов Самарской области и муниципальных правовых актов городского округа Самара, недостатках в работе органов местного самоуправления.</w:t>
      </w:r>
    </w:p>
    <w:p w:rsidR="0042642F" w:rsidRPr="00C26C16" w:rsidRDefault="0042642F" w:rsidP="00BE4B23">
      <w:pPr>
        <w:pStyle w:val="ConsPlusNormal"/>
        <w:spacing w:line="360" w:lineRule="auto"/>
        <w:jc w:val="both"/>
      </w:pPr>
    </w:p>
    <w:p w:rsidR="0042642F" w:rsidRPr="00C26C16" w:rsidRDefault="0042642F" w:rsidP="00BE4B23">
      <w:pPr>
        <w:pStyle w:val="ConsPlusNormal"/>
        <w:spacing w:line="360" w:lineRule="auto"/>
        <w:jc w:val="center"/>
      </w:pPr>
      <w:r w:rsidRPr="00C26C16">
        <w:t>5. Досудебный (внесудебный) порядок обжалования решений,</w:t>
      </w:r>
    </w:p>
    <w:p w:rsidR="0042642F" w:rsidRPr="00C26C16" w:rsidRDefault="0042642F" w:rsidP="00BE4B23">
      <w:pPr>
        <w:pStyle w:val="ConsPlusNormal"/>
        <w:spacing w:line="360" w:lineRule="auto"/>
        <w:jc w:val="center"/>
      </w:pPr>
      <w:r w:rsidRPr="00C26C16">
        <w:t>действий (бездействия) органа муниципального</w:t>
      </w:r>
    </w:p>
    <w:p w:rsidR="0042642F" w:rsidRPr="00C26C16" w:rsidRDefault="0042642F" w:rsidP="00BE4B23">
      <w:pPr>
        <w:pStyle w:val="ConsPlusNormal"/>
        <w:spacing w:line="360" w:lineRule="auto"/>
        <w:jc w:val="center"/>
      </w:pPr>
      <w:r w:rsidRPr="00C26C16">
        <w:t>жилищного контроля, а также его должностных лиц</w:t>
      </w:r>
    </w:p>
    <w:p w:rsidR="0042642F" w:rsidRPr="00C26C16" w:rsidRDefault="0042642F" w:rsidP="00BE4B23">
      <w:pPr>
        <w:pStyle w:val="ConsPlusNormal"/>
        <w:spacing w:line="360" w:lineRule="auto"/>
        <w:ind w:firstLine="540"/>
        <w:jc w:val="both"/>
      </w:pPr>
      <w:r w:rsidRPr="00C26C16">
        <w:t>5.1. Информация для заинтересованных лиц об их праве на досудебное (внесудебное) обжалование действий (бездействия) и решений, принятых (осуществленных) в ходе осуществления муниципального жилищного контроля:</w:t>
      </w:r>
    </w:p>
    <w:p w:rsidR="0042642F" w:rsidRPr="00C26C16" w:rsidRDefault="0042642F" w:rsidP="00BE4B23">
      <w:pPr>
        <w:pStyle w:val="ConsPlusNormal"/>
        <w:spacing w:line="360" w:lineRule="auto"/>
        <w:ind w:firstLine="540"/>
        <w:jc w:val="both"/>
      </w:pPr>
      <w:proofErr w:type="gramStart"/>
      <w:r w:rsidRPr="00C26C16">
        <w:lastRenderedPageBreak/>
        <w:t>5.1.1.Заявители вправе обжаловать решения, действия (бездействие) принятые (осуществленные) в ходе осуществления муниципального жилищного контроля, в досудебном (внесудебном) порядке.</w:t>
      </w:r>
      <w:proofErr w:type="gramEnd"/>
    </w:p>
    <w:p w:rsidR="0042642F" w:rsidRPr="00C26C16" w:rsidRDefault="0042642F" w:rsidP="00BE4B23">
      <w:pPr>
        <w:pStyle w:val="ConsPlusNormal"/>
        <w:spacing w:line="360" w:lineRule="auto"/>
        <w:ind w:firstLine="540"/>
        <w:jc w:val="both"/>
      </w:pPr>
      <w:r w:rsidRPr="00C26C16">
        <w:t>5.1.2.Основанием для начала процедуры досудебного (внесудебного) обжалования является поступление жалобы заявителя в орган муниципального жилищного контроля.</w:t>
      </w:r>
    </w:p>
    <w:p w:rsidR="0042642F" w:rsidRPr="00C26C16" w:rsidRDefault="0042642F" w:rsidP="00BE4B23">
      <w:pPr>
        <w:pStyle w:val="ConsPlusNormal"/>
        <w:spacing w:line="360" w:lineRule="auto"/>
        <w:ind w:firstLine="540"/>
        <w:jc w:val="both"/>
      </w:pPr>
      <w:r w:rsidRPr="00C26C16">
        <w:t>5.1.3.Требования к порядку подачи жалобы:</w:t>
      </w:r>
    </w:p>
    <w:p w:rsidR="0042642F" w:rsidRPr="00C26C16" w:rsidRDefault="0042642F" w:rsidP="00BE4B23">
      <w:pPr>
        <w:pStyle w:val="ConsPlusNormal"/>
        <w:spacing w:line="360" w:lineRule="auto"/>
        <w:ind w:firstLine="540"/>
        <w:jc w:val="both"/>
      </w:pPr>
      <w:r w:rsidRPr="00C26C16">
        <w:t>5.1.3.1.Жалоба подается в письменной форме на бумажном носителе либо в электронной форме в Администрацию</w:t>
      </w:r>
      <w:r w:rsidR="00FA6B1A">
        <w:t xml:space="preserve"> </w:t>
      </w:r>
      <w:r w:rsidR="00746EBD">
        <w:t xml:space="preserve">Куйбышевского </w:t>
      </w:r>
      <w:r w:rsidR="00FA6B1A">
        <w:t>внутригородского</w:t>
      </w:r>
      <w:r w:rsidRPr="00C26C16">
        <w:t xml:space="preserve"> района.</w:t>
      </w:r>
    </w:p>
    <w:p w:rsidR="0042642F" w:rsidRPr="00C26C16" w:rsidRDefault="0042642F" w:rsidP="00BE4B23">
      <w:pPr>
        <w:pStyle w:val="ConsPlusNormal"/>
        <w:spacing w:line="360" w:lineRule="auto"/>
        <w:ind w:firstLine="540"/>
        <w:jc w:val="both"/>
      </w:pPr>
      <w:r w:rsidRPr="00C26C16">
        <w:t xml:space="preserve">5.1.3.2.Жалоба на действия (бездействие) инспектора Администрации </w:t>
      </w:r>
      <w:r w:rsidR="00FA6B1A">
        <w:t xml:space="preserve">внутригородского </w:t>
      </w:r>
      <w:r w:rsidRPr="00C26C16">
        <w:t xml:space="preserve">района подается </w:t>
      </w:r>
      <w:r w:rsidR="00746EBD">
        <w:t>Г</w:t>
      </w:r>
      <w:r w:rsidRPr="00C26C16">
        <w:t>лаве Администрации</w:t>
      </w:r>
      <w:r w:rsidR="00FA6B1A">
        <w:t xml:space="preserve"> </w:t>
      </w:r>
      <w:r w:rsidR="00746EBD">
        <w:t xml:space="preserve"> Куйбышевского </w:t>
      </w:r>
      <w:r w:rsidR="00FA6B1A">
        <w:t>внутригородского</w:t>
      </w:r>
      <w:r w:rsidRPr="00C26C16">
        <w:t xml:space="preserve"> района.</w:t>
      </w:r>
    </w:p>
    <w:p w:rsidR="0042642F" w:rsidRPr="00C26C16" w:rsidRDefault="0042642F" w:rsidP="00BE4B23">
      <w:pPr>
        <w:pStyle w:val="ConsPlusNormal"/>
        <w:spacing w:line="360" w:lineRule="auto"/>
        <w:ind w:firstLine="540"/>
        <w:jc w:val="both"/>
      </w:pPr>
      <w:r w:rsidRPr="00C26C16">
        <w:t xml:space="preserve"> 5.1.3.3.Жалоба должна содержать следующую информацию:</w:t>
      </w:r>
    </w:p>
    <w:p w:rsidR="0042642F" w:rsidRPr="00C26C16" w:rsidRDefault="0042642F" w:rsidP="00BE4B23">
      <w:pPr>
        <w:pStyle w:val="ConsPlusNormal"/>
        <w:spacing w:line="360" w:lineRule="auto"/>
        <w:ind w:firstLine="540"/>
        <w:jc w:val="both"/>
      </w:pPr>
      <w:r w:rsidRPr="00C26C16">
        <w:t>фамилия, имя, отчество (последнее - при наличии) гражданина (наименование юридического лица), подавшего жалобу, адрес его места жительства или пребывания (места нахождения юридического лица);</w:t>
      </w:r>
    </w:p>
    <w:p w:rsidR="0042642F" w:rsidRPr="00C26C16" w:rsidRDefault="0042642F" w:rsidP="00BE4B23">
      <w:pPr>
        <w:pStyle w:val="ConsPlusNormal"/>
        <w:spacing w:line="360" w:lineRule="auto"/>
        <w:ind w:firstLine="540"/>
        <w:jc w:val="both"/>
      </w:pPr>
      <w:r w:rsidRPr="00C26C16">
        <w:t>должность, фамилия, имя и отчество специалиста (при наличии информации), решение, действие (бездействие) которого нарушает права и законные интересы заинтересованного лица;</w:t>
      </w:r>
    </w:p>
    <w:p w:rsidR="0042642F" w:rsidRPr="00C26C16" w:rsidRDefault="0042642F" w:rsidP="00BE4B23">
      <w:pPr>
        <w:pStyle w:val="ConsPlusNormal"/>
        <w:spacing w:line="360" w:lineRule="auto"/>
        <w:ind w:firstLine="540"/>
        <w:jc w:val="both"/>
      </w:pPr>
      <w:r w:rsidRPr="00C26C16">
        <w:t>суть нарушенных прав и законных интересов, противоправного решения, действия (бездействия);</w:t>
      </w:r>
    </w:p>
    <w:p w:rsidR="0042642F" w:rsidRPr="00C26C16" w:rsidRDefault="0042642F" w:rsidP="00BE4B23">
      <w:pPr>
        <w:pStyle w:val="ConsPlusNormal"/>
        <w:spacing w:line="360" w:lineRule="auto"/>
        <w:ind w:firstLine="540"/>
        <w:jc w:val="both"/>
      </w:pPr>
      <w:r w:rsidRPr="00C26C16">
        <w:t>в случае необходимости к жалобе могут быть приобщены копии документов, подтверждающих информацию, изложенную в жалобе;</w:t>
      </w:r>
    </w:p>
    <w:p w:rsidR="0042642F" w:rsidRPr="00C26C16" w:rsidRDefault="0042642F" w:rsidP="00BE4B23">
      <w:pPr>
        <w:pStyle w:val="ConsPlusNormal"/>
        <w:spacing w:line="360" w:lineRule="auto"/>
        <w:ind w:firstLine="540"/>
        <w:jc w:val="both"/>
      </w:pPr>
      <w:r w:rsidRPr="00C26C16">
        <w:t>сведения о способе информирования заинтересованного лица о принятых мерах по результатам рассмотрения его жалобы;</w:t>
      </w:r>
    </w:p>
    <w:p w:rsidR="0042642F" w:rsidRPr="00C26C16" w:rsidRDefault="0042642F" w:rsidP="00BE4B23">
      <w:pPr>
        <w:pStyle w:val="ConsPlusNormal"/>
        <w:spacing w:line="360" w:lineRule="auto"/>
        <w:ind w:firstLine="540"/>
        <w:jc w:val="both"/>
      </w:pPr>
      <w:r w:rsidRPr="00C26C16">
        <w:t>подпись заявителя, дата.</w:t>
      </w:r>
    </w:p>
    <w:p w:rsidR="0042642F" w:rsidRPr="00C26C16" w:rsidRDefault="0042642F" w:rsidP="00BE4B23">
      <w:pPr>
        <w:pStyle w:val="ConsPlusNormal"/>
        <w:spacing w:line="360" w:lineRule="auto"/>
        <w:ind w:firstLine="540"/>
        <w:jc w:val="both"/>
      </w:pPr>
      <w:r w:rsidRPr="00C26C16">
        <w:t xml:space="preserve">5.1.3.4.Жалоба может быть направлена по почте, с использованием информационно-телекоммуникационной сети Интернет, официального сайта городского округа Самара, Единого портала государственных и </w:t>
      </w:r>
      <w:r w:rsidRPr="00C26C16">
        <w:lastRenderedPageBreak/>
        <w:t>муниципальных услуг (функций), а также может быть принята при личном приеме заявителя.</w:t>
      </w:r>
    </w:p>
    <w:p w:rsidR="0042642F" w:rsidRPr="00C26C16" w:rsidRDefault="0042642F" w:rsidP="00BE4B23">
      <w:pPr>
        <w:pStyle w:val="ConsPlusNormal"/>
        <w:spacing w:line="360" w:lineRule="auto"/>
        <w:ind w:firstLine="540"/>
        <w:jc w:val="both"/>
      </w:pPr>
      <w:r w:rsidRPr="00C26C16">
        <w:t>5.1.4.Предметом досудебного (внесудебного) обжалования являются действия (бездействие) и решения органа муниципального жилищного контроля, его должностных лиц, осуществленные (принятые) в ходе осуществления муниципального жилищного контроля.</w:t>
      </w:r>
    </w:p>
    <w:p w:rsidR="0042642F" w:rsidRPr="00C26C16" w:rsidRDefault="0042642F" w:rsidP="00BE4B23">
      <w:pPr>
        <w:pStyle w:val="ConsPlusNormal"/>
        <w:spacing w:line="360" w:lineRule="auto"/>
        <w:ind w:firstLine="540"/>
        <w:jc w:val="both"/>
      </w:pPr>
      <w:r w:rsidRPr="00C26C16">
        <w:t>5.1.5.Исчерпывающий перечень оснований для продления срока рассмотрения жалобы и случаев, в которых ответ на жалобу не дается.</w:t>
      </w:r>
    </w:p>
    <w:p w:rsidR="0042642F" w:rsidRPr="00C26C16" w:rsidRDefault="0042642F" w:rsidP="00BE4B23">
      <w:pPr>
        <w:pStyle w:val="ConsPlusNormal"/>
        <w:spacing w:line="360" w:lineRule="auto"/>
        <w:ind w:firstLine="540"/>
        <w:jc w:val="both"/>
      </w:pPr>
      <w:r w:rsidRPr="00C26C16">
        <w:t xml:space="preserve">5.1.5.1.В случае если в жалобе не </w:t>
      </w:r>
      <w:proofErr w:type="gramStart"/>
      <w:r w:rsidRPr="00C26C16">
        <w:t>указаны</w:t>
      </w:r>
      <w:proofErr w:type="gramEnd"/>
      <w:r w:rsidRPr="00C26C16">
        <w:t xml:space="preserve"> фамилия гражданина, ее направившего, или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2642F" w:rsidRPr="00C26C16" w:rsidRDefault="0042642F" w:rsidP="00BE4B23">
      <w:pPr>
        <w:pStyle w:val="ConsPlusNormal"/>
        <w:spacing w:line="360" w:lineRule="auto"/>
        <w:ind w:firstLine="540"/>
        <w:jc w:val="both"/>
      </w:pPr>
      <w:r w:rsidRPr="00C26C16">
        <w:t>5.1.5.2.Жалоба, в которой обжалуется судебное решение, в течение 7 дней со дня регистрации возвращается гражданину, ее направившему, с разъяснением порядка обжалования данного судебного решения.</w:t>
      </w:r>
    </w:p>
    <w:p w:rsidR="0042642F" w:rsidRPr="00C26C16" w:rsidRDefault="0042642F" w:rsidP="00BE4B23">
      <w:pPr>
        <w:pStyle w:val="ConsPlusNormal"/>
        <w:spacing w:line="360" w:lineRule="auto"/>
        <w:ind w:firstLine="540"/>
        <w:jc w:val="both"/>
      </w:pPr>
      <w:proofErr w:type="gramStart"/>
      <w:r w:rsidRPr="00C26C16">
        <w:t>5.1.5.3.Орган муниципального жилищного контроля или его должностное лицо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ее направившему, обращение о недопустимости злоупотребления правом.</w:t>
      </w:r>
      <w:proofErr w:type="gramEnd"/>
    </w:p>
    <w:p w:rsidR="0042642F" w:rsidRPr="00C26C16" w:rsidRDefault="0042642F" w:rsidP="00BE4B23">
      <w:pPr>
        <w:pStyle w:val="ConsPlusNormal"/>
        <w:spacing w:line="360" w:lineRule="auto"/>
        <w:ind w:firstLine="540"/>
        <w:jc w:val="both"/>
      </w:pPr>
      <w:r w:rsidRPr="00C26C16">
        <w:t xml:space="preserve">5.1.5.4.В случае если текст жалобы не поддается прочтению, ответ на жалобу не </w:t>
      </w:r>
      <w:proofErr w:type="gramStart"/>
      <w:r w:rsidRPr="00C26C16">
        <w:t>дается</w:t>
      </w:r>
      <w:proofErr w:type="gramEnd"/>
      <w:r w:rsidRPr="00C26C16"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жалобы сообщается гражданину, ее направившему, если его фамилия и почтовый адрес поддаются прочтению.</w:t>
      </w:r>
    </w:p>
    <w:p w:rsidR="0042642F" w:rsidRPr="00C26C16" w:rsidRDefault="0042642F" w:rsidP="00BE4B23">
      <w:pPr>
        <w:pStyle w:val="ConsPlusNormal"/>
        <w:spacing w:line="360" w:lineRule="auto"/>
        <w:ind w:firstLine="540"/>
        <w:jc w:val="both"/>
      </w:pPr>
      <w:proofErr w:type="gramStart"/>
      <w:r w:rsidRPr="00C26C16">
        <w:lastRenderedPageBreak/>
        <w:t>5.1.5.5.В случае если в жалобе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руководитель органа муниципального жилищного контроля, должностное лицо органа муниципального жилищного контроля либо уполномоченное на то лицо вправе принять решение о безосновательности очередной жалобы и прекращении</w:t>
      </w:r>
      <w:proofErr w:type="gramEnd"/>
      <w:r w:rsidRPr="00C26C16">
        <w:t xml:space="preserve"> переписки с гражданином по данному вопросу при условии, что указанная жалоба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жалобу.</w:t>
      </w:r>
    </w:p>
    <w:p w:rsidR="0042642F" w:rsidRPr="00C26C16" w:rsidRDefault="0042642F" w:rsidP="00BE4B23">
      <w:pPr>
        <w:pStyle w:val="ConsPlusNormal"/>
        <w:spacing w:line="360" w:lineRule="auto"/>
        <w:ind w:firstLine="540"/>
        <w:jc w:val="both"/>
      </w:pPr>
      <w:r w:rsidRPr="00C26C16">
        <w:t>5.1.5.6.В случае если ответ по существу поставленных вопросов в жалобе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поставленных в ней вопросов в связи с недопустимостью разглашения указанных сведений.</w:t>
      </w:r>
    </w:p>
    <w:p w:rsidR="0042642F" w:rsidRPr="00C26C16" w:rsidRDefault="0042642F" w:rsidP="00BE4B23">
      <w:pPr>
        <w:pStyle w:val="ConsPlusNormal"/>
        <w:spacing w:line="360" w:lineRule="auto"/>
        <w:ind w:firstLine="540"/>
        <w:jc w:val="both"/>
      </w:pPr>
      <w:r w:rsidRPr="00C26C16">
        <w:t>5.1.6.Заявитель имеет право на получение информации и документов, необходимых для обоснования и рассмотрения жалобы.</w:t>
      </w:r>
    </w:p>
    <w:p w:rsidR="0042642F" w:rsidRPr="00C26C16" w:rsidRDefault="0042642F" w:rsidP="00BE4B23">
      <w:pPr>
        <w:pStyle w:val="ConsPlusNormal"/>
        <w:spacing w:line="360" w:lineRule="auto"/>
        <w:ind w:firstLine="540"/>
        <w:jc w:val="both"/>
      </w:pPr>
      <w:r w:rsidRPr="00C26C16">
        <w:t>5.1.7.Сроки рассмотрения жалобы.</w:t>
      </w:r>
    </w:p>
    <w:p w:rsidR="0042642F" w:rsidRPr="00C26C16" w:rsidRDefault="0042642F" w:rsidP="00BE4B23">
      <w:pPr>
        <w:pStyle w:val="ConsPlusNormal"/>
        <w:spacing w:line="360" w:lineRule="auto"/>
        <w:ind w:firstLine="540"/>
        <w:jc w:val="both"/>
      </w:pPr>
      <w:r w:rsidRPr="00C26C16">
        <w:t>5.1.7.1.Письменное обращение, поступившее в орган муниципального жилищного контроля или его должностному лицу в соответствии с их компетенцией, рассматривается в течение 30 дней со дня регистрации жалобы.</w:t>
      </w:r>
    </w:p>
    <w:p w:rsidR="0042642F" w:rsidRPr="00C26C16" w:rsidRDefault="0042642F" w:rsidP="00BE4B23">
      <w:pPr>
        <w:pStyle w:val="ConsPlusNormal"/>
        <w:spacing w:line="360" w:lineRule="auto"/>
        <w:ind w:firstLine="540"/>
        <w:jc w:val="both"/>
      </w:pPr>
      <w:proofErr w:type="gramStart"/>
      <w:r w:rsidRPr="00C26C16">
        <w:t xml:space="preserve">5.1.7.2.В исключительных случаях, а также в случае направления запроса, предусмотренного </w:t>
      </w:r>
      <w:hyperlink r:id="rId48" w:history="1">
        <w:r w:rsidRPr="00C26C16">
          <w:t>частью 2 статьи 10</w:t>
        </w:r>
      </w:hyperlink>
      <w:r w:rsidRPr="00C26C16">
        <w:t xml:space="preserve"> Федерального закона от 02.05.2006 N 59-ФЗ "О порядке рассмотрения обращений граждан в Российской Федерации", </w:t>
      </w:r>
      <w:r w:rsidR="00746EBD">
        <w:t>Г</w:t>
      </w:r>
      <w:r w:rsidRPr="00C26C16">
        <w:t>лава Администрации</w:t>
      </w:r>
      <w:r w:rsidR="00FA6B1A">
        <w:t xml:space="preserve"> </w:t>
      </w:r>
      <w:r w:rsidR="00746EBD">
        <w:t xml:space="preserve">Куйбышевского </w:t>
      </w:r>
      <w:r w:rsidR="00FA6B1A">
        <w:t>внутригородского</w:t>
      </w:r>
      <w:r w:rsidRPr="00C26C16">
        <w:t xml:space="preserve"> района вправе продлить срок рассмотрения жалобы не более чем на 30 дней, уведомив о продлении срока ее рассмотрения гражданина, направившего жалобу.</w:t>
      </w:r>
      <w:proofErr w:type="gramEnd"/>
    </w:p>
    <w:p w:rsidR="0042642F" w:rsidRPr="00C26C16" w:rsidRDefault="0042642F" w:rsidP="00BE4B23">
      <w:pPr>
        <w:pStyle w:val="ConsPlusNormal"/>
        <w:spacing w:line="360" w:lineRule="auto"/>
        <w:ind w:firstLine="540"/>
        <w:jc w:val="both"/>
      </w:pPr>
      <w:r w:rsidRPr="00C26C16">
        <w:lastRenderedPageBreak/>
        <w:t>5.1.8. Результатом досудебного (внесудебного) обжалования является рассмотрение всех поставленных в жалобе вопросов, принятие необходимых мер и направление письменного ответа заинтересованному лицу по существу поставленных в жалобе вопросов.</w:t>
      </w:r>
    </w:p>
    <w:p w:rsidR="0042642F" w:rsidRDefault="0042642F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2170A3" w:rsidRDefault="002170A3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2170A3" w:rsidRPr="00C26C16" w:rsidRDefault="002170A3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3"/>
        <w:gridCol w:w="4346"/>
      </w:tblGrid>
      <w:tr w:rsidR="002170A3" w:rsidRPr="00B31094" w:rsidTr="002170A3">
        <w:tc>
          <w:tcPr>
            <w:tcW w:w="5223" w:type="dxa"/>
            <w:hideMark/>
          </w:tcPr>
          <w:p w:rsidR="002170A3" w:rsidRPr="00B31094" w:rsidRDefault="002170A3" w:rsidP="002170A3">
            <w:pPr>
              <w:jc w:val="center"/>
            </w:pPr>
            <w:r w:rsidRPr="00B31094">
              <w:t xml:space="preserve">Глава Администрации </w:t>
            </w:r>
          </w:p>
          <w:p w:rsidR="002170A3" w:rsidRPr="00B31094" w:rsidRDefault="002170A3" w:rsidP="002170A3">
            <w:pPr>
              <w:jc w:val="center"/>
            </w:pPr>
            <w:r w:rsidRPr="00B31094">
              <w:t xml:space="preserve">Куйбышевского внутригородского района </w:t>
            </w:r>
          </w:p>
        </w:tc>
        <w:tc>
          <w:tcPr>
            <w:tcW w:w="4346" w:type="dxa"/>
          </w:tcPr>
          <w:p w:rsidR="002170A3" w:rsidRPr="00B31094" w:rsidRDefault="002170A3" w:rsidP="002170A3">
            <w:pPr>
              <w:jc w:val="right"/>
            </w:pPr>
          </w:p>
          <w:p w:rsidR="002170A3" w:rsidRPr="00B31094" w:rsidRDefault="002170A3" w:rsidP="002170A3">
            <w:pPr>
              <w:jc w:val="right"/>
            </w:pPr>
            <w:r w:rsidRPr="00B31094">
              <w:t xml:space="preserve">А.В. </w:t>
            </w:r>
            <w:proofErr w:type="gramStart"/>
            <w:r w:rsidRPr="00B31094">
              <w:t>Моргун</w:t>
            </w:r>
            <w:proofErr w:type="gramEnd"/>
            <w:r w:rsidRPr="00B31094">
              <w:t xml:space="preserve"> </w:t>
            </w:r>
          </w:p>
        </w:tc>
      </w:tr>
    </w:tbl>
    <w:p w:rsidR="00BB19C5" w:rsidRDefault="00BB19C5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FE3B79" w:rsidRDefault="00FE3B79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FE3B79" w:rsidRDefault="00FE3B79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FE3B79" w:rsidRDefault="00FE3B79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FE3B79" w:rsidRDefault="00FE3B79" w:rsidP="00BE4B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D53309" w:rsidRDefault="00D53309" w:rsidP="00BB19C5">
      <w:pPr>
        <w:ind w:left="4963"/>
        <w:jc w:val="center"/>
      </w:pPr>
    </w:p>
    <w:p w:rsidR="00D53309" w:rsidRDefault="00D53309" w:rsidP="00BB19C5">
      <w:pPr>
        <w:ind w:left="4963"/>
        <w:jc w:val="center"/>
      </w:pPr>
    </w:p>
    <w:p w:rsidR="00D53309" w:rsidRDefault="00D53309" w:rsidP="00BB19C5">
      <w:pPr>
        <w:ind w:left="4963"/>
        <w:jc w:val="center"/>
      </w:pPr>
    </w:p>
    <w:p w:rsidR="00D53309" w:rsidRDefault="00D53309" w:rsidP="00BB19C5">
      <w:pPr>
        <w:ind w:left="4963"/>
        <w:jc w:val="center"/>
      </w:pPr>
    </w:p>
    <w:p w:rsidR="00D53309" w:rsidRDefault="00D53309" w:rsidP="00BB19C5">
      <w:pPr>
        <w:ind w:left="4963"/>
        <w:jc w:val="center"/>
      </w:pPr>
    </w:p>
    <w:p w:rsidR="00D53309" w:rsidRDefault="00D53309" w:rsidP="00BB19C5">
      <w:pPr>
        <w:ind w:left="4963"/>
        <w:jc w:val="center"/>
      </w:pPr>
    </w:p>
    <w:p w:rsidR="00D53309" w:rsidRDefault="00D53309" w:rsidP="00BB19C5">
      <w:pPr>
        <w:ind w:left="4963"/>
        <w:jc w:val="center"/>
      </w:pPr>
    </w:p>
    <w:p w:rsidR="00D53309" w:rsidRDefault="00D53309" w:rsidP="00BB19C5">
      <w:pPr>
        <w:ind w:left="4963"/>
        <w:jc w:val="center"/>
      </w:pPr>
    </w:p>
    <w:p w:rsidR="00D53309" w:rsidRDefault="00D53309" w:rsidP="00BB19C5">
      <w:pPr>
        <w:ind w:left="4963"/>
        <w:jc w:val="center"/>
      </w:pPr>
    </w:p>
    <w:p w:rsidR="00D53309" w:rsidRDefault="00D53309" w:rsidP="00BB19C5">
      <w:pPr>
        <w:ind w:left="4963"/>
        <w:jc w:val="center"/>
      </w:pPr>
    </w:p>
    <w:p w:rsidR="00D53309" w:rsidRDefault="00D53309" w:rsidP="00BB19C5">
      <w:pPr>
        <w:ind w:left="4963"/>
        <w:jc w:val="center"/>
      </w:pPr>
    </w:p>
    <w:p w:rsidR="00D53309" w:rsidRDefault="00D53309" w:rsidP="00BB19C5">
      <w:pPr>
        <w:ind w:left="4963"/>
        <w:jc w:val="center"/>
      </w:pPr>
    </w:p>
    <w:p w:rsidR="00D53309" w:rsidRDefault="00D53309" w:rsidP="00BB19C5">
      <w:pPr>
        <w:ind w:left="4963"/>
        <w:jc w:val="center"/>
      </w:pPr>
    </w:p>
    <w:p w:rsidR="00D53309" w:rsidRDefault="00D53309" w:rsidP="00BB19C5">
      <w:pPr>
        <w:ind w:left="4963"/>
        <w:jc w:val="center"/>
      </w:pPr>
    </w:p>
    <w:p w:rsidR="00D53309" w:rsidRDefault="00D53309" w:rsidP="00BB19C5">
      <w:pPr>
        <w:ind w:left="4963"/>
        <w:jc w:val="center"/>
      </w:pPr>
    </w:p>
    <w:p w:rsidR="00D53309" w:rsidRDefault="00D53309" w:rsidP="00BB19C5">
      <w:pPr>
        <w:ind w:left="4963"/>
        <w:jc w:val="center"/>
      </w:pPr>
    </w:p>
    <w:p w:rsidR="00D53309" w:rsidRDefault="00D53309" w:rsidP="00BB19C5">
      <w:pPr>
        <w:ind w:left="4963"/>
        <w:jc w:val="center"/>
      </w:pPr>
    </w:p>
    <w:p w:rsidR="00D53309" w:rsidRDefault="00D53309" w:rsidP="00BB19C5">
      <w:pPr>
        <w:ind w:left="4963"/>
        <w:jc w:val="center"/>
      </w:pPr>
    </w:p>
    <w:p w:rsidR="00D53309" w:rsidRDefault="00D53309" w:rsidP="00BB19C5">
      <w:pPr>
        <w:ind w:left="4963"/>
        <w:jc w:val="center"/>
      </w:pPr>
    </w:p>
    <w:p w:rsidR="00746EBD" w:rsidRDefault="00746EBD" w:rsidP="00BB19C5">
      <w:pPr>
        <w:ind w:left="4963"/>
        <w:jc w:val="center"/>
      </w:pPr>
    </w:p>
    <w:p w:rsidR="00746EBD" w:rsidRDefault="00746EBD" w:rsidP="00BB19C5">
      <w:pPr>
        <w:ind w:left="4963"/>
        <w:jc w:val="center"/>
      </w:pPr>
    </w:p>
    <w:p w:rsidR="00746EBD" w:rsidRDefault="00746EBD" w:rsidP="00BB19C5">
      <w:pPr>
        <w:ind w:left="4963"/>
        <w:jc w:val="center"/>
      </w:pPr>
    </w:p>
    <w:p w:rsidR="00746EBD" w:rsidRDefault="00746EBD" w:rsidP="00BB19C5">
      <w:pPr>
        <w:ind w:left="4963"/>
        <w:jc w:val="center"/>
      </w:pPr>
    </w:p>
    <w:p w:rsidR="00746EBD" w:rsidRDefault="00746EBD" w:rsidP="00BB19C5">
      <w:pPr>
        <w:ind w:left="4963"/>
        <w:jc w:val="center"/>
      </w:pPr>
    </w:p>
    <w:p w:rsidR="00746EBD" w:rsidRDefault="00746EBD" w:rsidP="00BB19C5">
      <w:pPr>
        <w:ind w:left="4963"/>
        <w:jc w:val="center"/>
      </w:pPr>
    </w:p>
    <w:p w:rsidR="00746EBD" w:rsidRDefault="00746EBD" w:rsidP="00BB19C5">
      <w:pPr>
        <w:ind w:left="4963"/>
        <w:jc w:val="center"/>
      </w:pPr>
    </w:p>
    <w:p w:rsidR="00BB19C5" w:rsidRPr="00C26C16" w:rsidRDefault="00BB19C5" w:rsidP="00746EBD">
      <w:pPr>
        <w:ind w:left="4963"/>
        <w:jc w:val="center"/>
      </w:pPr>
      <w:r w:rsidRPr="00C26C16">
        <w:t>Приложение № 1</w:t>
      </w:r>
    </w:p>
    <w:p w:rsidR="00BB19C5" w:rsidRPr="00C26C16" w:rsidRDefault="00BB19C5" w:rsidP="00746EBD">
      <w:pPr>
        <w:pStyle w:val="ConsPlusNormal"/>
        <w:ind w:left="4963"/>
        <w:jc w:val="center"/>
      </w:pPr>
      <w:r w:rsidRPr="00C26C16">
        <w:t>к Административному регламенту</w:t>
      </w:r>
    </w:p>
    <w:p w:rsidR="00BB19C5" w:rsidRPr="00C26C16" w:rsidRDefault="00BB19C5" w:rsidP="00746EBD">
      <w:pPr>
        <w:pStyle w:val="ConsPlusNormal"/>
        <w:ind w:left="4963"/>
        <w:jc w:val="center"/>
      </w:pPr>
      <w:r w:rsidRPr="00C26C16">
        <w:t>осуществления муниципального</w:t>
      </w:r>
    </w:p>
    <w:p w:rsidR="00BB19C5" w:rsidRPr="00C26C16" w:rsidRDefault="00BB19C5" w:rsidP="00746EBD">
      <w:pPr>
        <w:pStyle w:val="ConsPlusNormal"/>
        <w:ind w:left="4963"/>
        <w:jc w:val="center"/>
      </w:pPr>
      <w:r w:rsidRPr="00C26C16">
        <w:t>жилищного контроля на территории</w:t>
      </w:r>
    </w:p>
    <w:p w:rsidR="00BB19C5" w:rsidRPr="00C26C16" w:rsidRDefault="00166A58" w:rsidP="00746EBD">
      <w:pPr>
        <w:pStyle w:val="ConsPlusNormal"/>
        <w:ind w:left="4963"/>
        <w:jc w:val="center"/>
      </w:pPr>
      <w:r>
        <w:t xml:space="preserve">Куйбышевского </w:t>
      </w:r>
      <w:r w:rsidR="00BB19C5" w:rsidRPr="00C26C16">
        <w:t>внутригородского района</w:t>
      </w:r>
    </w:p>
    <w:p w:rsidR="00BB19C5" w:rsidRPr="00C26C16" w:rsidRDefault="00BB19C5" w:rsidP="00746EBD">
      <w:pPr>
        <w:pStyle w:val="ConsPlusNormal"/>
        <w:ind w:left="4963"/>
        <w:jc w:val="center"/>
      </w:pPr>
      <w:r w:rsidRPr="00C26C16">
        <w:t>городского округа Самара</w:t>
      </w:r>
    </w:p>
    <w:p w:rsidR="00BB19C5" w:rsidRPr="00C26C16" w:rsidRDefault="00BB19C5" w:rsidP="00746EBD">
      <w:pPr>
        <w:ind w:left="4963"/>
        <w:jc w:val="center"/>
      </w:pPr>
    </w:p>
    <w:p w:rsidR="00BB19C5" w:rsidRPr="00C26C16" w:rsidRDefault="00BB19C5" w:rsidP="00BB19C5">
      <w:pPr>
        <w:widowControl w:val="0"/>
        <w:autoSpaceDE w:val="0"/>
        <w:autoSpaceDN w:val="0"/>
        <w:adjustRightInd w:val="0"/>
        <w:jc w:val="center"/>
      </w:pPr>
    </w:p>
    <w:p w:rsidR="00BB19C5" w:rsidRPr="00C26C16" w:rsidRDefault="00BB19C5" w:rsidP="00BB19C5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BB19C5" w:rsidRPr="00746EBD" w:rsidRDefault="00BB19C5" w:rsidP="00BB19C5">
      <w:pPr>
        <w:autoSpaceDE w:val="0"/>
        <w:autoSpaceDN w:val="0"/>
        <w:adjustRightInd w:val="0"/>
        <w:jc w:val="center"/>
        <w:rPr>
          <w:lang w:eastAsia="ru-RU"/>
        </w:rPr>
      </w:pPr>
      <w:r w:rsidRPr="00746EBD">
        <w:rPr>
          <w:lang w:eastAsia="ru-RU"/>
        </w:rPr>
        <w:t>ИНФОРМАЦИЯ</w:t>
      </w:r>
    </w:p>
    <w:p w:rsidR="00BB19C5" w:rsidRPr="00746EBD" w:rsidRDefault="00BB19C5" w:rsidP="00BB19C5">
      <w:pPr>
        <w:autoSpaceDE w:val="0"/>
        <w:autoSpaceDN w:val="0"/>
        <w:adjustRightInd w:val="0"/>
        <w:jc w:val="center"/>
        <w:rPr>
          <w:lang w:eastAsia="ru-RU"/>
        </w:rPr>
      </w:pPr>
      <w:r w:rsidRPr="00746EBD">
        <w:rPr>
          <w:lang w:eastAsia="ru-RU"/>
        </w:rPr>
        <w:t>о местонахождении, графике работы, номерах</w:t>
      </w:r>
    </w:p>
    <w:p w:rsidR="00BB19C5" w:rsidRPr="00746EBD" w:rsidRDefault="00BB19C5" w:rsidP="00BB19C5">
      <w:pPr>
        <w:autoSpaceDE w:val="0"/>
        <w:autoSpaceDN w:val="0"/>
        <w:adjustRightInd w:val="0"/>
        <w:jc w:val="center"/>
        <w:rPr>
          <w:lang w:eastAsia="ru-RU"/>
        </w:rPr>
      </w:pPr>
      <w:r w:rsidRPr="00746EBD">
        <w:rPr>
          <w:lang w:eastAsia="ru-RU"/>
        </w:rPr>
        <w:t xml:space="preserve">контактных телефонов, </w:t>
      </w:r>
      <w:proofErr w:type="gramStart"/>
      <w:r w:rsidRPr="00746EBD">
        <w:rPr>
          <w:lang w:eastAsia="ru-RU"/>
        </w:rPr>
        <w:t>адресах</w:t>
      </w:r>
      <w:proofErr w:type="gramEnd"/>
      <w:r w:rsidRPr="00746EBD">
        <w:rPr>
          <w:lang w:eastAsia="ru-RU"/>
        </w:rPr>
        <w:t xml:space="preserve"> электронной почты</w:t>
      </w:r>
    </w:p>
    <w:p w:rsidR="00BB19C5" w:rsidRPr="00746EBD" w:rsidRDefault="00BB19C5" w:rsidP="00BB19C5">
      <w:pPr>
        <w:autoSpaceDE w:val="0"/>
        <w:autoSpaceDN w:val="0"/>
        <w:adjustRightInd w:val="0"/>
        <w:jc w:val="center"/>
        <w:rPr>
          <w:lang w:eastAsia="ru-RU"/>
        </w:rPr>
      </w:pPr>
      <w:r w:rsidRPr="00746EBD">
        <w:rPr>
          <w:lang w:eastAsia="ru-RU"/>
        </w:rPr>
        <w:t xml:space="preserve">Администрации </w:t>
      </w:r>
      <w:r w:rsidR="00166A58" w:rsidRPr="00746EBD">
        <w:t>Куйбышевского</w:t>
      </w:r>
      <w:r w:rsidRPr="00746EBD">
        <w:rPr>
          <w:lang w:eastAsia="ru-RU"/>
        </w:rPr>
        <w:t xml:space="preserve"> внутригородского района </w:t>
      </w:r>
    </w:p>
    <w:p w:rsidR="00BB19C5" w:rsidRPr="00746EBD" w:rsidRDefault="00BB19C5" w:rsidP="00BB19C5">
      <w:pPr>
        <w:autoSpaceDE w:val="0"/>
        <w:autoSpaceDN w:val="0"/>
        <w:adjustRightInd w:val="0"/>
        <w:jc w:val="center"/>
        <w:rPr>
          <w:lang w:eastAsia="ru-RU"/>
        </w:rPr>
      </w:pPr>
      <w:r w:rsidRPr="00746EBD">
        <w:rPr>
          <w:lang w:eastAsia="ru-RU"/>
        </w:rPr>
        <w:t>городского округа Самара,</w:t>
      </w:r>
    </w:p>
    <w:p w:rsidR="00BB19C5" w:rsidRPr="00746EBD" w:rsidRDefault="00BB19C5" w:rsidP="00BB19C5">
      <w:pPr>
        <w:autoSpaceDE w:val="0"/>
        <w:autoSpaceDN w:val="0"/>
        <w:adjustRightInd w:val="0"/>
        <w:jc w:val="both"/>
        <w:rPr>
          <w:lang w:eastAsia="ru-RU"/>
        </w:rPr>
      </w:pPr>
    </w:p>
    <w:p w:rsidR="00BB19C5" w:rsidRPr="00746EBD" w:rsidRDefault="00BB19C5" w:rsidP="00BB19C5">
      <w:pPr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949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1843"/>
        <w:gridCol w:w="2268"/>
        <w:gridCol w:w="2552"/>
      </w:tblGrid>
      <w:tr w:rsidR="00C26C16" w:rsidRPr="00746EBD" w:rsidTr="006353E3">
        <w:trPr>
          <w:trHeight w:val="2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9C5" w:rsidRPr="00746EBD" w:rsidRDefault="00BB19C5" w:rsidP="00BD478D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46EBD">
              <w:rPr>
                <w:lang w:eastAsia="ru-RU"/>
              </w:rPr>
              <w:t xml:space="preserve"> N </w:t>
            </w:r>
          </w:p>
          <w:p w:rsidR="00BB19C5" w:rsidRPr="00746EBD" w:rsidRDefault="00BB19C5" w:rsidP="00BD478D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proofErr w:type="gramStart"/>
            <w:r w:rsidRPr="00746EBD">
              <w:rPr>
                <w:lang w:eastAsia="ru-RU"/>
              </w:rPr>
              <w:t>п</w:t>
            </w:r>
            <w:proofErr w:type="gramEnd"/>
            <w:r w:rsidRPr="00746EBD">
              <w:rPr>
                <w:lang w:eastAsia="ru-RU"/>
              </w:rPr>
              <w:t>/п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9C5" w:rsidRPr="00746EBD" w:rsidRDefault="00BB19C5" w:rsidP="00746EB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6EBD">
              <w:rPr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9C5" w:rsidRPr="006353E3" w:rsidRDefault="00BB19C5" w:rsidP="00746E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6353E3">
              <w:rPr>
                <w:sz w:val="20"/>
                <w:szCs w:val="20"/>
                <w:lang w:eastAsia="ru-RU"/>
              </w:rPr>
              <w:t>Местонахождение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9C5" w:rsidRPr="00746EBD" w:rsidRDefault="00BB19C5" w:rsidP="00746EB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6EBD">
              <w:rPr>
                <w:lang w:eastAsia="ru-RU"/>
              </w:rPr>
              <w:t>График работы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9C5" w:rsidRPr="00746EBD" w:rsidRDefault="00BB19C5" w:rsidP="00746EB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6EBD">
              <w:rPr>
                <w:lang w:eastAsia="ru-RU"/>
              </w:rPr>
              <w:t xml:space="preserve">Номер </w:t>
            </w:r>
            <w:proofErr w:type="gramStart"/>
            <w:r w:rsidRPr="00746EBD">
              <w:rPr>
                <w:lang w:eastAsia="ru-RU"/>
              </w:rPr>
              <w:t>контактного</w:t>
            </w:r>
            <w:proofErr w:type="gramEnd"/>
          </w:p>
          <w:p w:rsidR="00BB19C5" w:rsidRPr="00746EBD" w:rsidRDefault="00BB19C5" w:rsidP="00746EB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6EBD">
              <w:rPr>
                <w:lang w:eastAsia="ru-RU"/>
              </w:rPr>
              <w:t>телефона, адрес</w:t>
            </w:r>
          </w:p>
          <w:p w:rsidR="00BB19C5" w:rsidRPr="00746EBD" w:rsidRDefault="00BB19C5" w:rsidP="00746EB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6EBD">
              <w:rPr>
                <w:lang w:eastAsia="ru-RU"/>
              </w:rPr>
              <w:t>электронной почты</w:t>
            </w:r>
          </w:p>
        </w:tc>
      </w:tr>
      <w:tr w:rsidR="00C26C16" w:rsidRPr="00746EBD" w:rsidTr="006353E3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9C5" w:rsidRPr="00746EBD" w:rsidRDefault="00BB19C5" w:rsidP="006353E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6EBD">
              <w:rPr>
                <w:lang w:eastAsia="ru-RU"/>
              </w:rPr>
              <w:t>1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9C5" w:rsidRPr="00746EBD" w:rsidRDefault="00BB19C5" w:rsidP="006353E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6EBD">
              <w:rPr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9C5" w:rsidRPr="00746EBD" w:rsidRDefault="00BB19C5" w:rsidP="006353E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6EBD">
              <w:rPr>
                <w:lang w:eastAsia="ru-RU"/>
              </w:rPr>
              <w:t>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9C5" w:rsidRPr="00746EBD" w:rsidRDefault="00BB19C5" w:rsidP="006353E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6EBD">
              <w:rPr>
                <w:lang w:eastAsia="ru-RU"/>
              </w:rPr>
              <w:t>4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9C5" w:rsidRPr="00746EBD" w:rsidRDefault="00BB19C5" w:rsidP="006353E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6EBD">
              <w:rPr>
                <w:lang w:eastAsia="ru-RU"/>
              </w:rPr>
              <w:t>5</w:t>
            </w:r>
          </w:p>
        </w:tc>
      </w:tr>
      <w:tr w:rsidR="00BB19C5" w:rsidRPr="00746EBD" w:rsidTr="006353E3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9C5" w:rsidRPr="00746EBD" w:rsidRDefault="00BB19C5" w:rsidP="006353E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BB19C5" w:rsidRPr="00746EBD" w:rsidRDefault="00BB19C5" w:rsidP="006353E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BB19C5" w:rsidRPr="00746EBD" w:rsidRDefault="00BB19C5" w:rsidP="006353E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9C5" w:rsidRPr="00746EBD" w:rsidRDefault="00292F63" w:rsidP="006353E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6EBD">
              <w:rPr>
                <w:lang w:eastAsia="ru-RU"/>
              </w:rPr>
              <w:t>Администрация</w:t>
            </w:r>
            <w:r w:rsidR="006B3D89" w:rsidRPr="00746EBD">
              <w:rPr>
                <w:lang w:eastAsia="ru-RU"/>
              </w:rPr>
              <w:t xml:space="preserve"> Куйбышевского внутригородского района городского округа Самара</w:t>
            </w:r>
          </w:p>
          <w:p w:rsidR="00BB19C5" w:rsidRPr="00746EBD" w:rsidRDefault="00BB19C5" w:rsidP="006353E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3E3" w:rsidRDefault="006B3D89" w:rsidP="006353E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6EBD">
              <w:rPr>
                <w:lang w:eastAsia="ru-RU"/>
              </w:rPr>
              <w:t xml:space="preserve">443004, </w:t>
            </w:r>
          </w:p>
          <w:p w:rsidR="006353E3" w:rsidRDefault="006B3D89" w:rsidP="006353E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6EBD">
              <w:rPr>
                <w:lang w:eastAsia="ru-RU"/>
              </w:rPr>
              <w:t xml:space="preserve">г. Самара, </w:t>
            </w:r>
          </w:p>
          <w:p w:rsidR="006353E3" w:rsidRDefault="006B3D89" w:rsidP="006353E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6EBD">
              <w:rPr>
                <w:lang w:eastAsia="ru-RU"/>
              </w:rPr>
              <w:t xml:space="preserve">ул. Зеленая, </w:t>
            </w:r>
          </w:p>
          <w:p w:rsidR="00BB19C5" w:rsidRPr="00746EBD" w:rsidRDefault="006B3D89" w:rsidP="006353E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6EBD">
              <w:rPr>
                <w:lang w:eastAsia="ru-RU"/>
              </w:rPr>
              <w:t>д. 14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9C5" w:rsidRPr="00746EBD" w:rsidRDefault="00855F81" w:rsidP="006353E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6EBD">
              <w:rPr>
                <w:lang w:eastAsia="ru-RU"/>
              </w:rPr>
              <w:t xml:space="preserve">С понедельника по четверг с 08:30 до 17:30, пятница </w:t>
            </w:r>
            <w:r w:rsidR="006B3D89" w:rsidRPr="00746EBD">
              <w:rPr>
                <w:lang w:eastAsia="ru-RU"/>
              </w:rPr>
              <w:t xml:space="preserve">с 08:30 до 16:30, </w:t>
            </w:r>
            <w:r w:rsidRPr="00746EBD">
              <w:rPr>
                <w:lang w:eastAsia="ru-RU"/>
              </w:rPr>
              <w:t>о</w:t>
            </w:r>
            <w:r w:rsidR="006B3D89" w:rsidRPr="00746EBD">
              <w:rPr>
                <w:lang w:eastAsia="ru-RU"/>
              </w:rPr>
              <w:t xml:space="preserve">бед с 12:30 </w:t>
            </w:r>
            <w:proofErr w:type="gramStart"/>
            <w:r w:rsidR="006B3D89" w:rsidRPr="00746EBD">
              <w:rPr>
                <w:lang w:eastAsia="ru-RU"/>
              </w:rPr>
              <w:t>до</w:t>
            </w:r>
            <w:proofErr w:type="gramEnd"/>
            <w:r w:rsidR="006B3D89" w:rsidRPr="00746EBD">
              <w:rPr>
                <w:lang w:eastAsia="ru-RU"/>
              </w:rPr>
              <w:t xml:space="preserve"> 13:18, выходные – суббота и воскресенье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9C5" w:rsidRPr="00746EBD" w:rsidRDefault="006B3D89" w:rsidP="00746EB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6EBD">
              <w:rPr>
                <w:lang w:eastAsia="ru-RU"/>
              </w:rPr>
              <w:t>Тел.: 3301246</w:t>
            </w:r>
          </w:p>
          <w:p w:rsidR="006B3D89" w:rsidRPr="00746EBD" w:rsidRDefault="006B3D89" w:rsidP="00746EB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6EBD">
              <w:rPr>
                <w:lang w:eastAsia="ru-RU"/>
              </w:rPr>
              <w:t xml:space="preserve">Электронная почта: </w:t>
            </w:r>
            <w:proofErr w:type="spellStart"/>
            <w:r w:rsidRPr="00746EBD">
              <w:rPr>
                <w:lang w:val="en-US" w:eastAsia="ru-RU"/>
              </w:rPr>
              <w:t>kujadm</w:t>
            </w:r>
            <w:proofErr w:type="spellEnd"/>
            <w:r w:rsidRPr="00746EBD">
              <w:rPr>
                <w:lang w:eastAsia="ru-RU"/>
              </w:rPr>
              <w:t>@</w:t>
            </w:r>
            <w:proofErr w:type="spellStart"/>
            <w:r w:rsidRPr="00746EBD">
              <w:rPr>
                <w:lang w:val="en-US" w:eastAsia="ru-RU"/>
              </w:rPr>
              <w:t>samadm</w:t>
            </w:r>
            <w:proofErr w:type="spellEnd"/>
            <w:r w:rsidRPr="00746EBD">
              <w:rPr>
                <w:lang w:eastAsia="ru-RU"/>
              </w:rPr>
              <w:t>.</w:t>
            </w:r>
            <w:proofErr w:type="spellStart"/>
            <w:r w:rsidRPr="00746EBD">
              <w:rPr>
                <w:lang w:val="en-US" w:eastAsia="ru-RU"/>
              </w:rPr>
              <w:t>ru</w:t>
            </w:r>
            <w:proofErr w:type="spellEnd"/>
          </w:p>
        </w:tc>
      </w:tr>
    </w:tbl>
    <w:p w:rsidR="00C26C16" w:rsidRPr="00746EBD" w:rsidRDefault="00C26C16" w:rsidP="00BB19C5">
      <w:pPr>
        <w:widowControl w:val="0"/>
        <w:autoSpaceDE w:val="0"/>
        <w:autoSpaceDN w:val="0"/>
        <w:adjustRightInd w:val="0"/>
      </w:pPr>
    </w:p>
    <w:p w:rsidR="00D53309" w:rsidRDefault="00D53309" w:rsidP="00BB19C5">
      <w:pPr>
        <w:ind w:left="4963"/>
        <w:jc w:val="center"/>
      </w:pPr>
    </w:p>
    <w:p w:rsidR="00D53309" w:rsidRDefault="00D53309" w:rsidP="00BB19C5">
      <w:pPr>
        <w:ind w:left="4963"/>
        <w:jc w:val="center"/>
      </w:pPr>
    </w:p>
    <w:p w:rsidR="00D53309" w:rsidRDefault="00D53309" w:rsidP="00BB19C5">
      <w:pPr>
        <w:ind w:left="4963"/>
        <w:jc w:val="center"/>
      </w:pPr>
    </w:p>
    <w:p w:rsidR="00D53309" w:rsidRDefault="00D53309" w:rsidP="00BB19C5">
      <w:pPr>
        <w:ind w:left="4963"/>
        <w:jc w:val="center"/>
      </w:pPr>
    </w:p>
    <w:p w:rsidR="00855F81" w:rsidRDefault="00855F81" w:rsidP="00ED671D">
      <w:pPr>
        <w:ind w:left="4963"/>
        <w:jc w:val="right"/>
      </w:pPr>
    </w:p>
    <w:p w:rsidR="006353E3" w:rsidRDefault="006353E3" w:rsidP="00ED671D">
      <w:pPr>
        <w:ind w:left="4963"/>
        <w:jc w:val="right"/>
      </w:pPr>
    </w:p>
    <w:p w:rsidR="006353E3" w:rsidRDefault="006353E3" w:rsidP="00ED671D">
      <w:pPr>
        <w:ind w:left="4963"/>
        <w:jc w:val="right"/>
      </w:pPr>
    </w:p>
    <w:p w:rsidR="006353E3" w:rsidRDefault="006353E3" w:rsidP="00ED671D">
      <w:pPr>
        <w:ind w:left="4963"/>
        <w:jc w:val="right"/>
      </w:pPr>
    </w:p>
    <w:p w:rsidR="006353E3" w:rsidRDefault="006353E3" w:rsidP="00ED671D">
      <w:pPr>
        <w:ind w:left="4963"/>
        <w:jc w:val="right"/>
      </w:pPr>
    </w:p>
    <w:p w:rsidR="006353E3" w:rsidRDefault="006353E3" w:rsidP="00ED671D">
      <w:pPr>
        <w:ind w:left="4963"/>
        <w:jc w:val="right"/>
      </w:pPr>
    </w:p>
    <w:p w:rsidR="00855F81" w:rsidRDefault="00855F81" w:rsidP="00ED671D">
      <w:pPr>
        <w:ind w:left="4963"/>
        <w:jc w:val="right"/>
      </w:pPr>
    </w:p>
    <w:p w:rsidR="00855F81" w:rsidRDefault="00855F81" w:rsidP="00ED671D">
      <w:pPr>
        <w:ind w:left="4963"/>
        <w:jc w:val="right"/>
      </w:pPr>
    </w:p>
    <w:p w:rsidR="00292F63" w:rsidRDefault="00292F63" w:rsidP="00ED671D">
      <w:pPr>
        <w:ind w:left="4963"/>
        <w:jc w:val="right"/>
      </w:pPr>
    </w:p>
    <w:p w:rsidR="00BB19C5" w:rsidRPr="00C26C16" w:rsidRDefault="00BB19C5" w:rsidP="006353E3">
      <w:pPr>
        <w:ind w:left="4963"/>
        <w:jc w:val="center"/>
      </w:pPr>
      <w:r w:rsidRPr="00C26C16">
        <w:lastRenderedPageBreak/>
        <w:t>Приложение № 2</w:t>
      </w:r>
    </w:p>
    <w:p w:rsidR="00BB19C5" w:rsidRPr="00C26C16" w:rsidRDefault="00BB19C5" w:rsidP="006353E3">
      <w:pPr>
        <w:pStyle w:val="ConsPlusNormal"/>
        <w:ind w:left="4963"/>
        <w:jc w:val="center"/>
      </w:pPr>
      <w:r w:rsidRPr="00C26C16">
        <w:t>к Административному регламенту</w:t>
      </w:r>
    </w:p>
    <w:p w:rsidR="00BB19C5" w:rsidRPr="00C26C16" w:rsidRDefault="00BB19C5" w:rsidP="006353E3">
      <w:pPr>
        <w:pStyle w:val="ConsPlusNormal"/>
        <w:ind w:left="4963"/>
        <w:jc w:val="center"/>
      </w:pPr>
      <w:r w:rsidRPr="00C26C16">
        <w:t>осуществления муниципального</w:t>
      </w:r>
    </w:p>
    <w:p w:rsidR="00BB19C5" w:rsidRPr="00C26C16" w:rsidRDefault="00BB19C5" w:rsidP="006353E3">
      <w:pPr>
        <w:pStyle w:val="ConsPlusNormal"/>
        <w:ind w:left="4963"/>
        <w:jc w:val="center"/>
      </w:pPr>
      <w:r w:rsidRPr="00C26C16">
        <w:t>жилищного контроля на территории</w:t>
      </w:r>
    </w:p>
    <w:p w:rsidR="00BB19C5" w:rsidRPr="00C26C16" w:rsidRDefault="00166A58" w:rsidP="006353E3">
      <w:pPr>
        <w:pStyle w:val="ConsPlusNormal"/>
        <w:ind w:left="4963"/>
        <w:jc w:val="center"/>
      </w:pPr>
      <w:r>
        <w:t>Куйбышевского</w:t>
      </w:r>
      <w:r w:rsidRPr="00C26C16">
        <w:t xml:space="preserve"> </w:t>
      </w:r>
      <w:r w:rsidR="00BB19C5" w:rsidRPr="00C26C16">
        <w:t>внутригородского района</w:t>
      </w:r>
    </w:p>
    <w:p w:rsidR="006B3D89" w:rsidRDefault="00BB19C5" w:rsidP="006353E3">
      <w:pPr>
        <w:ind w:left="4963"/>
        <w:jc w:val="center"/>
      </w:pPr>
      <w:r w:rsidRPr="00C26C16">
        <w:t>городского округа Самара</w:t>
      </w:r>
    </w:p>
    <w:p w:rsidR="006B3D89" w:rsidRDefault="006B3D89" w:rsidP="006353E3">
      <w:pPr>
        <w:ind w:left="4963"/>
        <w:jc w:val="center"/>
      </w:pPr>
    </w:p>
    <w:p w:rsidR="00BB19C5" w:rsidRPr="00C26C16" w:rsidRDefault="006B3D89" w:rsidP="006B3D89">
      <w:pPr>
        <w:jc w:val="center"/>
      </w:pPr>
      <w:r>
        <w:t>Блок-схема</w:t>
      </w:r>
      <w:r w:rsidR="002170A3">
        <w:t xml:space="preserve"> осуществления муниципального жилищного контроля</w:t>
      </w:r>
    </w:p>
    <w:p w:rsidR="00BB19C5" w:rsidRPr="00C26C16" w:rsidRDefault="00ED671D" w:rsidP="00BB19C5">
      <w:pPr>
        <w:widowControl w:val="0"/>
        <w:autoSpaceDE w:val="0"/>
        <w:autoSpaceDN w:val="0"/>
        <w:adjustRightInd w:val="0"/>
        <w:jc w:val="center"/>
      </w:pP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347968" behindDoc="0" locked="0" layoutInCell="1" allowOverlap="1" wp14:anchorId="6568E5D4" wp14:editId="0445ED9B">
                <wp:simplePos x="0" y="0"/>
                <wp:positionH relativeFrom="column">
                  <wp:posOffset>4892040</wp:posOffset>
                </wp:positionH>
                <wp:positionV relativeFrom="paragraph">
                  <wp:posOffset>167640</wp:posOffset>
                </wp:positionV>
                <wp:extent cx="1323975" cy="8477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0A3" w:rsidRPr="00F43B31" w:rsidRDefault="002170A3" w:rsidP="00BD478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3B31">
                              <w:rPr>
                                <w:sz w:val="16"/>
                                <w:szCs w:val="16"/>
                              </w:rPr>
                              <w:t>Проведение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left:0;text-align:left;margin-left:385.2pt;margin-top:13.2pt;width:104.25pt;height:66.75pt;z-index:25134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" fillcolor="white [3201]" strokecolor="#f79646 [3209]" strokeweight="2pt">
                <v:textbox>
                  <w:txbxContent>
                    <w:p w:rsidR="002170A3" w:rsidRPr="00F43B31" w:rsidRDefault="002170A3" w:rsidP="00BD478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3B31">
                        <w:rPr>
                          <w:sz w:val="16"/>
                          <w:szCs w:val="16"/>
                        </w:rPr>
                        <w:t>Проведение проверки</w:t>
                      </w:r>
                    </w:p>
                  </w:txbxContent>
                </v:textbox>
              </v:rect>
            </w:pict>
          </mc:Fallback>
        </mc:AlternateContent>
      </w: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167744" behindDoc="0" locked="0" layoutInCell="1" allowOverlap="1" wp14:anchorId="7DBFD856" wp14:editId="43DB4710">
                <wp:simplePos x="0" y="0"/>
                <wp:positionH relativeFrom="column">
                  <wp:posOffset>3244215</wp:posOffset>
                </wp:positionH>
                <wp:positionV relativeFrom="paragraph">
                  <wp:posOffset>177166</wp:posOffset>
                </wp:positionV>
                <wp:extent cx="1228725" cy="8382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0A3" w:rsidRPr="00F43B31" w:rsidRDefault="002170A3" w:rsidP="00BD478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3B31">
                              <w:rPr>
                                <w:sz w:val="16"/>
                                <w:szCs w:val="16"/>
                              </w:rPr>
                              <w:t>Утверждение ежегодного плана  и его размещение на сайте Администрации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255.45pt;margin-top:13.95pt;width:96.75pt;height:66pt;z-index:25116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" fillcolor="white [3201]" strokecolor="#f79646 [3209]" strokeweight="2pt">
                <v:textbox>
                  <w:txbxContent>
                    <w:p w:rsidR="002170A3" w:rsidRPr="00F43B31" w:rsidRDefault="002170A3" w:rsidP="00BD478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3B31">
                        <w:rPr>
                          <w:sz w:val="16"/>
                          <w:szCs w:val="16"/>
                        </w:rPr>
                        <w:t>Утверждение ежегодного плана  и его размещение на сайте Администрации района</w:t>
                      </w:r>
                    </w:p>
                  </w:txbxContent>
                </v:textbox>
              </v:rect>
            </w:pict>
          </mc:Fallback>
        </mc:AlternateContent>
      </w: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134976" behindDoc="0" locked="0" layoutInCell="1" allowOverlap="1" wp14:anchorId="4E421956" wp14:editId="58D2E0FE">
                <wp:simplePos x="0" y="0"/>
                <wp:positionH relativeFrom="column">
                  <wp:posOffset>1710690</wp:posOffset>
                </wp:positionH>
                <wp:positionV relativeFrom="paragraph">
                  <wp:posOffset>167640</wp:posOffset>
                </wp:positionV>
                <wp:extent cx="1190625" cy="8953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0A3" w:rsidRPr="00F43B31" w:rsidRDefault="002170A3" w:rsidP="00BD478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3B31">
                              <w:rPr>
                                <w:sz w:val="16"/>
                                <w:szCs w:val="16"/>
                              </w:rPr>
                              <w:t>Согласование ежегодного плана проведения плановых проверок с органами прокуратуры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134.7pt;margin-top:13.2pt;width:93.75pt;height:70.5pt;z-index:25113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" fillcolor="white [3201]" strokecolor="#f79646 [3209]" strokeweight="2pt">
                <v:textbox>
                  <w:txbxContent>
                    <w:p w:rsidR="002170A3" w:rsidRPr="00F43B31" w:rsidRDefault="002170A3" w:rsidP="00BD478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3B31">
                        <w:rPr>
                          <w:sz w:val="16"/>
                          <w:szCs w:val="16"/>
                        </w:rPr>
                        <w:t>Согласование ежегодного плана проведения плановых проверок с органами прокуратуры</w:t>
                      </w:r>
                    </w:p>
                  </w:txbxContent>
                </v:textbox>
              </v:rect>
            </w:pict>
          </mc:Fallback>
        </mc:AlternateContent>
      </w: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100160" behindDoc="0" locked="0" layoutInCell="1" allowOverlap="1" wp14:anchorId="2D0E4791" wp14:editId="17DC509B">
                <wp:simplePos x="0" y="0"/>
                <wp:positionH relativeFrom="column">
                  <wp:posOffset>234315</wp:posOffset>
                </wp:positionH>
                <wp:positionV relativeFrom="paragraph">
                  <wp:posOffset>158115</wp:posOffset>
                </wp:positionV>
                <wp:extent cx="1247775" cy="9334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0A3" w:rsidRPr="00F43B31" w:rsidRDefault="002170A3" w:rsidP="00BD478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3B31">
                              <w:rPr>
                                <w:sz w:val="16"/>
                                <w:szCs w:val="16"/>
                              </w:rPr>
                              <w:t>Направление проекта ежегодного плана проведения плановых проверок в орган регионального государственного жилищного надзора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left:0;text-align:left;margin-left:18.45pt;margin-top:12.45pt;width:98.25pt;height:73.5pt;z-index:25110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" fillcolor="white [3201]" strokecolor="#f79646 [3209]" strokeweight="2pt">
                <v:textbox>
                  <w:txbxContent>
                    <w:p w:rsidR="002170A3" w:rsidRPr="00F43B31" w:rsidRDefault="002170A3" w:rsidP="00BD478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3B31">
                        <w:rPr>
                          <w:sz w:val="16"/>
                          <w:szCs w:val="16"/>
                        </w:rPr>
                        <w:t>Направление проекта ежегодного плана проведения плановых проверок в орган регионального государственного жилищного надзора</w:t>
                      </w:r>
                    </w:p>
                  </w:txbxContent>
                </v:textbox>
              </v:rect>
            </w:pict>
          </mc:Fallback>
        </mc:AlternateContent>
      </w: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066368" behindDoc="0" locked="0" layoutInCell="1" allowOverlap="1" wp14:anchorId="7A0D165C" wp14:editId="631FAF45">
                <wp:simplePos x="0" y="0"/>
                <wp:positionH relativeFrom="leftMargin">
                  <wp:align>right</wp:align>
                </wp:positionH>
                <wp:positionV relativeFrom="paragraph">
                  <wp:posOffset>148590</wp:posOffset>
                </wp:positionV>
                <wp:extent cx="847725" cy="9334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0A3" w:rsidRPr="00F43B31" w:rsidRDefault="002170A3" w:rsidP="00BD478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3B31">
                              <w:rPr>
                                <w:sz w:val="16"/>
                                <w:szCs w:val="16"/>
                              </w:rPr>
                              <w:t>Подготовка проекта ежегодного плана проведения плановых проверок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0" style="position:absolute;left:0;text-align:left;margin-left:15.55pt;margin-top:11.7pt;width:66.75pt;height:73.5pt;z-index:25106636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" fillcolor="white [3201]" strokecolor="#f79646 [3209]" strokeweight="2pt">
                <v:textbox>
                  <w:txbxContent>
                    <w:p w:rsidR="002170A3" w:rsidRPr="00F43B31" w:rsidRDefault="002170A3" w:rsidP="00BD478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3B31">
                        <w:rPr>
                          <w:sz w:val="16"/>
                          <w:szCs w:val="16"/>
                        </w:rPr>
                        <w:t>Подготовка проекта ежегодного плана проведения плановых проверок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B19C5" w:rsidRPr="00C26C16" w:rsidRDefault="00BB19C5" w:rsidP="00BB19C5">
      <w:pPr>
        <w:widowControl w:val="0"/>
        <w:autoSpaceDE w:val="0"/>
        <w:autoSpaceDN w:val="0"/>
        <w:adjustRightInd w:val="0"/>
        <w:jc w:val="center"/>
      </w:pPr>
    </w:p>
    <w:p w:rsidR="00BB19C5" w:rsidRPr="00C26C16" w:rsidRDefault="00F43B31" w:rsidP="00BB19C5">
      <w:pPr>
        <w:widowControl w:val="0"/>
        <w:autoSpaceDE w:val="0"/>
        <w:autoSpaceDN w:val="0"/>
        <w:adjustRightInd w:val="0"/>
        <w:jc w:val="center"/>
      </w:pP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081728" behindDoc="0" locked="0" layoutInCell="1" allowOverlap="1" wp14:anchorId="42341899" wp14:editId="63A075C1">
                <wp:simplePos x="0" y="0"/>
                <wp:positionH relativeFrom="column">
                  <wp:posOffset>-43815</wp:posOffset>
                </wp:positionH>
                <wp:positionV relativeFrom="paragraph">
                  <wp:posOffset>206375</wp:posOffset>
                </wp:positionV>
                <wp:extent cx="257175" cy="1"/>
                <wp:effectExtent l="0" t="76200" r="28575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0E590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3.45pt;margin-top:16.25pt;width:20.25pt;height:0;flip:y;z-index:25108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" strokecolor="#4579b8 [3044]">
                <v:stroke endarrow="open"/>
              </v:shape>
            </w:pict>
          </mc:Fallback>
        </mc:AlternateContent>
      </w:r>
    </w:p>
    <w:p w:rsidR="00BD478D" w:rsidRPr="00C26C16" w:rsidRDefault="00ED671D" w:rsidP="00BD478D">
      <w:pPr>
        <w:widowControl w:val="0"/>
        <w:autoSpaceDE w:val="0"/>
        <w:autoSpaceDN w:val="0"/>
        <w:adjustRightInd w:val="0"/>
        <w:ind w:left="-1276"/>
        <w:jc w:val="center"/>
      </w:pP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186BAE8E" wp14:editId="76144344">
                <wp:simplePos x="0" y="0"/>
                <wp:positionH relativeFrom="column">
                  <wp:posOffset>4463415</wp:posOffset>
                </wp:positionH>
                <wp:positionV relativeFrom="paragraph">
                  <wp:posOffset>44450</wp:posOffset>
                </wp:positionV>
                <wp:extent cx="419100" cy="45719"/>
                <wp:effectExtent l="0" t="57150" r="19050" b="10731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457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FD5804" id="Прямая со стрелкой 8" o:spid="_x0000_s1026" type="#_x0000_t32" style="position:absolute;margin-left:351.45pt;margin-top:3.5pt;width:33pt;height:3.6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" strokecolor="#4579b8 [3044]">
                <v:stroke endarrow="open"/>
              </v:shape>
            </w:pict>
          </mc:Fallback>
        </mc:AlternateContent>
      </w: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118592" behindDoc="0" locked="0" layoutInCell="1" allowOverlap="1" wp14:anchorId="75C4745F" wp14:editId="0CB14DB0">
                <wp:simplePos x="0" y="0"/>
                <wp:positionH relativeFrom="column">
                  <wp:posOffset>1423035</wp:posOffset>
                </wp:positionH>
                <wp:positionV relativeFrom="paragraph">
                  <wp:posOffset>87630</wp:posOffset>
                </wp:positionV>
                <wp:extent cx="266700" cy="0"/>
                <wp:effectExtent l="0" t="76200" r="19050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6EA82C8" id="Прямая со стрелкой 4" o:spid="_x0000_s1026" type="#_x0000_t32" style="position:absolute;margin-left:112.05pt;margin-top:6.9pt;width:21pt;height:0;z-index:25111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152384" behindDoc="0" locked="0" layoutInCell="1" allowOverlap="1" wp14:anchorId="08FDFF14" wp14:editId="132F6734">
                <wp:simplePos x="0" y="0"/>
                <wp:positionH relativeFrom="column">
                  <wp:posOffset>2889885</wp:posOffset>
                </wp:positionH>
                <wp:positionV relativeFrom="paragraph">
                  <wp:posOffset>87630</wp:posOffset>
                </wp:positionV>
                <wp:extent cx="333375" cy="0"/>
                <wp:effectExtent l="0" t="76200" r="28575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8E05CB" id="Прямая со стрелкой 6" o:spid="_x0000_s1026" type="#_x0000_t32" style="position:absolute;margin-left:227.55pt;margin-top:6.9pt;width:26.25pt;height:0;z-index:25115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="00BD478D"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65343B0A" wp14:editId="1FC9D789">
                <wp:simplePos x="0" y="0"/>
                <wp:positionH relativeFrom="column">
                  <wp:posOffset>8795385</wp:posOffset>
                </wp:positionH>
                <wp:positionV relativeFrom="paragraph">
                  <wp:posOffset>5831205</wp:posOffset>
                </wp:positionV>
                <wp:extent cx="0" cy="238125"/>
                <wp:effectExtent l="95250" t="0" r="57150" b="6667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4062D0" id="Прямая со стрелкой 42" o:spid="_x0000_s1026" type="#_x0000_t32" style="position:absolute;margin-left:692.55pt;margin-top:459.15pt;width:0;height:18.75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BD478D"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1D5E78A4" wp14:editId="4C46E533">
                <wp:simplePos x="0" y="0"/>
                <wp:positionH relativeFrom="column">
                  <wp:posOffset>8204835</wp:posOffset>
                </wp:positionH>
                <wp:positionV relativeFrom="paragraph">
                  <wp:posOffset>6116955</wp:posOffset>
                </wp:positionV>
                <wp:extent cx="1533525" cy="704850"/>
                <wp:effectExtent l="0" t="0" r="28575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0A3" w:rsidRPr="009B2C83" w:rsidRDefault="002170A3" w:rsidP="00BD478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B2C83">
                              <w:rPr>
                                <w:sz w:val="18"/>
                                <w:szCs w:val="18"/>
                              </w:rPr>
                              <w:t>Составление акта проверки об устранении выявленных нарушений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1" style="position:absolute;left:0;text-align:left;margin-left:646.05pt;margin-top:481.65pt;width:120.75pt;height:55.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" fillcolor="white [3201]" strokecolor="#f79646 [3209]" strokeweight="2pt">
                <v:textbox>
                  <w:txbxContent>
                    <w:p w:rsidR="002170A3" w:rsidRPr="009B2C83" w:rsidRDefault="002170A3" w:rsidP="00BD478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B2C83">
                        <w:rPr>
                          <w:sz w:val="18"/>
                          <w:szCs w:val="18"/>
                        </w:rPr>
                        <w:t>Составление акта проверки об устранении выявленных нарушений</w:t>
                      </w:r>
                    </w:p>
                  </w:txbxContent>
                </v:textbox>
              </v:rect>
            </w:pict>
          </mc:Fallback>
        </mc:AlternateContent>
      </w:r>
      <w:r w:rsidR="00BD478D"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56D3A327" wp14:editId="1026EFE7">
                <wp:simplePos x="0" y="0"/>
                <wp:positionH relativeFrom="column">
                  <wp:posOffset>6776085</wp:posOffset>
                </wp:positionH>
                <wp:positionV relativeFrom="paragraph">
                  <wp:posOffset>5478780</wp:posOffset>
                </wp:positionV>
                <wp:extent cx="1362075" cy="295275"/>
                <wp:effectExtent l="38100" t="0" r="28575" b="8572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207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BBD469" id="Прямая со стрелкой 41" o:spid="_x0000_s1026" type="#_x0000_t32" style="position:absolute;margin-left:533.55pt;margin-top:431.4pt;width:107.25pt;height:23.25pt;flip:x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" strokecolor="#4579b8 [3044]">
                <v:stroke endarrow="open"/>
              </v:shape>
            </w:pict>
          </mc:Fallback>
        </mc:AlternateContent>
      </w:r>
      <w:r w:rsidR="00BD478D"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40CE3780" wp14:editId="42340763">
                <wp:simplePos x="0" y="0"/>
                <wp:positionH relativeFrom="column">
                  <wp:posOffset>6918960</wp:posOffset>
                </wp:positionH>
                <wp:positionV relativeFrom="paragraph">
                  <wp:posOffset>3678555</wp:posOffset>
                </wp:positionV>
                <wp:extent cx="2238375" cy="295275"/>
                <wp:effectExtent l="0" t="0" r="28575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0A3" w:rsidRPr="00B6143E" w:rsidRDefault="002170A3" w:rsidP="00BD47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6143E">
                              <w:rPr>
                                <w:sz w:val="20"/>
                                <w:szCs w:val="20"/>
                              </w:rPr>
                              <w:t>Обращение в суд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2" style="position:absolute;left:0;text-align:left;margin-left:544.8pt;margin-top:289.65pt;width:176.25pt;height:23.25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" fillcolor="white [3201]" strokecolor="#f79646 [3209]" strokeweight="2pt">
                <v:textbox>
                  <w:txbxContent>
                    <w:p w:rsidR="002170A3" w:rsidRPr="00B6143E" w:rsidRDefault="002170A3" w:rsidP="00BD478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6143E">
                        <w:rPr>
                          <w:sz w:val="20"/>
                          <w:szCs w:val="20"/>
                        </w:rPr>
                        <w:t>Обращение в суд</w:t>
                      </w:r>
                    </w:p>
                  </w:txbxContent>
                </v:textbox>
              </v:rect>
            </w:pict>
          </mc:Fallback>
        </mc:AlternateContent>
      </w:r>
      <w:r w:rsidR="00BD478D"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610C2B4B" wp14:editId="2AE5BD48">
                <wp:simplePos x="0" y="0"/>
                <wp:positionH relativeFrom="column">
                  <wp:posOffset>8785860</wp:posOffset>
                </wp:positionH>
                <wp:positionV relativeFrom="paragraph">
                  <wp:posOffset>5088255</wp:posOffset>
                </wp:positionV>
                <wp:extent cx="0" cy="247650"/>
                <wp:effectExtent l="95250" t="0" r="57150" b="571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D2FC8CF" id="Прямая со стрелкой 35" o:spid="_x0000_s1026" type="#_x0000_t32" style="position:absolute;margin-left:691.8pt;margin-top:400.65pt;width:0;height:19.5pt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="00BD478D"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A9B2F40" wp14:editId="3E7077A7">
                <wp:simplePos x="0" y="0"/>
                <wp:positionH relativeFrom="column">
                  <wp:posOffset>8138160</wp:posOffset>
                </wp:positionH>
                <wp:positionV relativeFrom="paragraph">
                  <wp:posOffset>5335905</wp:posOffset>
                </wp:positionV>
                <wp:extent cx="1390650" cy="495300"/>
                <wp:effectExtent l="0" t="0" r="1905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0A3" w:rsidRPr="00406D7E" w:rsidRDefault="002170A3" w:rsidP="00BD47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06D7E">
                              <w:rPr>
                                <w:sz w:val="20"/>
                                <w:szCs w:val="20"/>
                              </w:rPr>
                              <w:t>Проверка предписания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3" style="position:absolute;left:0;text-align:left;margin-left:640.8pt;margin-top:420.15pt;width:109.5pt;height:39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" fillcolor="white [3201]" strokecolor="#f79646 [3209]" strokeweight="2pt">
                <v:textbox>
                  <w:txbxContent>
                    <w:p w:rsidR="002170A3" w:rsidRPr="00406D7E" w:rsidRDefault="002170A3" w:rsidP="00BD478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06D7E">
                        <w:rPr>
                          <w:sz w:val="20"/>
                          <w:szCs w:val="20"/>
                        </w:rPr>
                        <w:t>Проверка предписания</w:t>
                      </w:r>
                    </w:p>
                  </w:txbxContent>
                </v:textbox>
              </v:rect>
            </w:pict>
          </mc:Fallback>
        </mc:AlternateContent>
      </w:r>
      <w:r w:rsidR="00BD478D"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AB0D7E" wp14:editId="6C319414">
                <wp:simplePos x="0" y="0"/>
                <wp:positionH relativeFrom="column">
                  <wp:posOffset>8138160</wp:posOffset>
                </wp:positionH>
                <wp:positionV relativeFrom="paragraph">
                  <wp:posOffset>4269105</wp:posOffset>
                </wp:positionV>
                <wp:extent cx="1390650" cy="81915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0A3" w:rsidRPr="00B66566" w:rsidRDefault="002170A3" w:rsidP="00BD47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66566">
                              <w:rPr>
                                <w:sz w:val="20"/>
                                <w:szCs w:val="20"/>
                              </w:rPr>
                              <w:t>Выдача предписания об устранении выявленных нарушений</w:t>
                            </w:r>
                          </w:p>
                          <w:p w:rsidR="002170A3" w:rsidRPr="00B66566" w:rsidRDefault="002170A3" w:rsidP="00BD47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4" style="position:absolute;left:0;text-align:left;margin-left:640.8pt;margin-top:336.15pt;width:109.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" fillcolor="white [3201]" strokecolor="#f79646 [3209]" strokeweight="2pt">
                <v:textbox>
                  <w:txbxContent>
                    <w:p w:rsidR="002170A3" w:rsidRPr="00B66566" w:rsidRDefault="002170A3" w:rsidP="00BD478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66566">
                        <w:rPr>
                          <w:sz w:val="20"/>
                          <w:szCs w:val="20"/>
                        </w:rPr>
                        <w:t>Выдача предписания об устранении выявленных нарушений</w:t>
                      </w:r>
                    </w:p>
                    <w:p w:rsidR="002170A3" w:rsidRPr="00B66566" w:rsidRDefault="002170A3" w:rsidP="00BD478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B19C5" w:rsidRPr="00C26C16" w:rsidRDefault="002779D2" w:rsidP="00BD478D">
      <w:pPr>
        <w:widowControl w:val="0"/>
        <w:autoSpaceDE w:val="0"/>
        <w:autoSpaceDN w:val="0"/>
        <w:adjustRightInd w:val="0"/>
        <w:ind w:left="-1276"/>
        <w:jc w:val="center"/>
      </w:pP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6B57D4FC" wp14:editId="2392C1C2">
                <wp:simplePos x="0" y="0"/>
                <wp:positionH relativeFrom="column">
                  <wp:posOffset>4977765</wp:posOffset>
                </wp:positionH>
                <wp:positionV relativeFrom="paragraph">
                  <wp:posOffset>187960</wp:posOffset>
                </wp:positionV>
                <wp:extent cx="476250" cy="361950"/>
                <wp:effectExtent l="0" t="38100" r="57150" b="190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EBA3A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9" o:spid="_x0000_s1026" type="#_x0000_t32" style="position:absolute;margin-left:391.95pt;margin-top:14.8pt;width:37.5pt;height:28.5pt;flip:y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71EDCAC1" wp14:editId="4A884E9D">
                <wp:simplePos x="0" y="0"/>
                <wp:positionH relativeFrom="margin">
                  <wp:align>right</wp:align>
                </wp:positionH>
                <wp:positionV relativeFrom="paragraph">
                  <wp:posOffset>187960</wp:posOffset>
                </wp:positionV>
                <wp:extent cx="45719" cy="323850"/>
                <wp:effectExtent l="76200" t="38100" r="69215" b="1905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F33CE4" id="Прямая со стрелкой 48" o:spid="_x0000_s1026" type="#_x0000_t32" style="position:absolute;margin-left:-47.6pt;margin-top:14.8pt;width:3.6pt;height:25.5pt;flip:x y;z-index:25228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" strokecolor="#4579b8 [3044]">
                <v:stroke endarrow="open"/>
                <w10:wrap anchorx="margin"/>
              </v:shape>
            </w:pict>
          </mc:Fallback>
        </mc:AlternateContent>
      </w:r>
    </w:p>
    <w:p w:rsidR="00BB19C5" w:rsidRPr="00C26C16" w:rsidRDefault="00ED671D" w:rsidP="00BD478D">
      <w:pPr>
        <w:widowControl w:val="0"/>
        <w:autoSpaceDE w:val="0"/>
        <w:autoSpaceDN w:val="0"/>
        <w:adjustRightInd w:val="0"/>
        <w:ind w:left="-1276"/>
        <w:jc w:val="center"/>
      </w:pP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208704" behindDoc="0" locked="0" layoutInCell="1" allowOverlap="1" wp14:anchorId="4CFD63E1" wp14:editId="2FED9757">
                <wp:simplePos x="0" y="0"/>
                <wp:positionH relativeFrom="column">
                  <wp:posOffset>4968239</wp:posOffset>
                </wp:positionH>
                <wp:positionV relativeFrom="paragraph">
                  <wp:posOffset>12064</wp:posOffset>
                </wp:positionV>
                <wp:extent cx="9525" cy="219075"/>
                <wp:effectExtent l="0" t="0" r="28575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E06161" id="Прямая соединительная линия 9" o:spid="_x0000_s1026" style="position:absolute;flip:x;z-index:25120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2pt,.95pt" to="391.9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" strokecolor="#4579b8 [3044]"/>
            </w:pict>
          </mc:Fallback>
        </mc:AlternateContent>
      </w:r>
    </w:p>
    <w:p w:rsidR="00BB19C5" w:rsidRPr="00C26C16" w:rsidRDefault="002170A3" w:rsidP="00BD478D">
      <w:pPr>
        <w:widowControl w:val="0"/>
        <w:autoSpaceDE w:val="0"/>
        <w:autoSpaceDN w:val="0"/>
        <w:adjustRightInd w:val="0"/>
        <w:ind w:left="-1276"/>
        <w:jc w:val="center"/>
      </w:pP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35008" behindDoc="0" locked="0" layoutInCell="1" allowOverlap="1" wp14:anchorId="2D38D4C8" wp14:editId="7847D152">
                <wp:simplePos x="0" y="0"/>
                <wp:positionH relativeFrom="column">
                  <wp:posOffset>5253990</wp:posOffset>
                </wp:positionH>
                <wp:positionV relativeFrom="paragraph">
                  <wp:posOffset>113030</wp:posOffset>
                </wp:positionV>
                <wp:extent cx="962025" cy="26003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600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0A3" w:rsidRPr="00F43B31" w:rsidRDefault="002170A3" w:rsidP="00BD478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3B31">
                              <w:rPr>
                                <w:sz w:val="16"/>
                                <w:szCs w:val="16"/>
                              </w:rPr>
                              <w:t>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5" style="position:absolute;left:0;text-align:left;margin-left:413.7pt;margin-top:8.9pt;width:75.75pt;height:204.75pt;z-index:2514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" fillcolor="white [3201]" strokecolor="#f79646 [3209]" strokeweight="2pt">
                <v:textbox>
                  <w:txbxContent>
                    <w:p w:rsidR="002170A3" w:rsidRPr="00F43B31" w:rsidRDefault="002170A3" w:rsidP="00BD478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3B31">
                        <w:rPr>
                          <w:sz w:val="16"/>
                          <w:szCs w:val="16"/>
                        </w:rPr>
                        <w:t>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актами.</w:t>
                      </w:r>
                    </w:p>
                  </w:txbxContent>
                </v:textbox>
              </v:rect>
            </w:pict>
          </mc:Fallback>
        </mc:AlternateContent>
      </w: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393024" behindDoc="0" locked="0" layoutInCell="1" allowOverlap="1" wp14:anchorId="17B16261" wp14:editId="0B17DAFD">
                <wp:simplePos x="0" y="0"/>
                <wp:positionH relativeFrom="margin">
                  <wp:posOffset>4091940</wp:posOffset>
                </wp:positionH>
                <wp:positionV relativeFrom="paragraph">
                  <wp:posOffset>132080</wp:posOffset>
                </wp:positionV>
                <wp:extent cx="1047750" cy="17335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0A3" w:rsidRPr="00F43B31" w:rsidRDefault="002170A3" w:rsidP="006353E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3B31">
                              <w:rPr>
                                <w:sz w:val="16"/>
                                <w:szCs w:val="16"/>
                              </w:rPr>
                              <w:t>Поступление обращений и заявлений граждан,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6" style="position:absolute;left:0;text-align:left;margin-left:322.2pt;margin-top:10.4pt;width:82.5pt;height:136.5pt;z-index:25139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" fillcolor="white [3201]" strokecolor="#f79646 [3209]" strokeweight="2pt">
                <v:textbox>
                  <w:txbxContent>
                    <w:p w:rsidR="002170A3" w:rsidRPr="00F43B31" w:rsidRDefault="002170A3" w:rsidP="006353E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3B31">
                        <w:rPr>
                          <w:sz w:val="16"/>
                          <w:szCs w:val="16"/>
                        </w:rPr>
                        <w:t>Поступление обращений и заявлений граждан,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D671D"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294720" behindDoc="0" locked="0" layoutInCell="1" allowOverlap="1" wp14:anchorId="3F8DE8B8" wp14:editId="4225BFD9">
                <wp:simplePos x="0" y="0"/>
                <wp:positionH relativeFrom="column">
                  <wp:posOffset>2272665</wp:posOffset>
                </wp:positionH>
                <wp:positionV relativeFrom="paragraph">
                  <wp:posOffset>12700</wp:posOffset>
                </wp:positionV>
                <wp:extent cx="45719" cy="185420"/>
                <wp:effectExtent l="57150" t="0" r="69215" b="6223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854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2126B3" id="Прямая со стрелкой 11" o:spid="_x0000_s1026" type="#_x0000_t32" style="position:absolute;margin-left:178.95pt;margin-top:1pt;width:3.6pt;height:14.6pt;flip:x;z-index:25129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" strokecolor="#4579b8 [3044]">
                <v:stroke endarrow="open"/>
              </v:shape>
            </w:pict>
          </mc:Fallback>
        </mc:AlternateContent>
      </w:r>
      <w:r w:rsidR="00ED671D"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256832" behindDoc="0" locked="0" layoutInCell="1" allowOverlap="1" wp14:anchorId="3D3DBBFA" wp14:editId="04613EFD">
                <wp:simplePos x="0" y="0"/>
                <wp:positionH relativeFrom="column">
                  <wp:posOffset>2320289</wp:posOffset>
                </wp:positionH>
                <wp:positionV relativeFrom="paragraph">
                  <wp:posOffset>17144</wp:posOffset>
                </wp:positionV>
                <wp:extent cx="2638425" cy="19050"/>
                <wp:effectExtent l="0" t="0" r="285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38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AAC75F" id="Прямая соединительная линия 10" o:spid="_x0000_s1026" style="position:absolute;flip:x y;z-index:25125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7pt,1.35pt" to="390.4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" strokecolor="#4579b8 [3044]"/>
            </w:pict>
          </mc:Fallback>
        </mc:AlternateContent>
      </w:r>
    </w:p>
    <w:p w:rsidR="00BB19C5" w:rsidRPr="00166A58" w:rsidRDefault="00ED671D" w:rsidP="00BD478D">
      <w:pPr>
        <w:widowControl w:val="0"/>
        <w:autoSpaceDE w:val="0"/>
        <w:autoSpaceDN w:val="0"/>
        <w:adjustRightInd w:val="0"/>
        <w:ind w:left="-1276"/>
        <w:jc w:val="center"/>
        <w:rPr>
          <w:b/>
        </w:rPr>
      </w:pP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43A1AB81" wp14:editId="2C3D4589">
                <wp:simplePos x="0" y="0"/>
                <wp:positionH relativeFrom="column">
                  <wp:posOffset>-137160</wp:posOffset>
                </wp:positionH>
                <wp:positionV relativeFrom="paragraph">
                  <wp:posOffset>146050</wp:posOffset>
                </wp:positionV>
                <wp:extent cx="1123950" cy="200025"/>
                <wp:effectExtent l="38100" t="0" r="19050" b="8572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C71C6E" id="Прямая со стрелкой 38" o:spid="_x0000_s1026" type="#_x0000_t32" style="position:absolute;margin-left:-10.8pt;margin-top:11.5pt;width:88.5pt;height:15.75pt;flip:x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 w:rsidR="00805037"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A17229" wp14:editId="5DA55D1E">
                <wp:simplePos x="0" y="0"/>
                <wp:positionH relativeFrom="column">
                  <wp:posOffset>1024890</wp:posOffset>
                </wp:positionH>
                <wp:positionV relativeFrom="paragraph">
                  <wp:posOffset>12700</wp:posOffset>
                </wp:positionV>
                <wp:extent cx="2657475" cy="29527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0A3" w:rsidRPr="00F43B31" w:rsidRDefault="002170A3" w:rsidP="00BD478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3B31">
                              <w:rPr>
                                <w:sz w:val="16"/>
                                <w:szCs w:val="16"/>
                              </w:rPr>
                              <w:t>Результат выполнения административных процедур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7" style="position:absolute;left:0;text-align:left;margin-left:80.7pt;margin-top:1pt;width:209.25pt;height:2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" fillcolor="white [3201]" strokecolor="#f79646 [3209]" strokeweight="2pt">
                <v:textbox>
                  <w:txbxContent>
                    <w:p w:rsidR="002170A3" w:rsidRPr="00F43B31" w:rsidRDefault="002170A3" w:rsidP="00BD478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3B31">
                        <w:rPr>
                          <w:sz w:val="16"/>
                          <w:szCs w:val="16"/>
                        </w:rPr>
                        <w:t>Результат выполнения административных процедур</w:t>
                      </w:r>
                    </w:p>
                  </w:txbxContent>
                </v:textbox>
              </v:rect>
            </w:pict>
          </mc:Fallback>
        </mc:AlternateContent>
      </w:r>
    </w:p>
    <w:p w:rsidR="00BB19C5" w:rsidRPr="00C26C16" w:rsidRDefault="002170A3" w:rsidP="00BD478D">
      <w:pPr>
        <w:widowControl w:val="0"/>
        <w:autoSpaceDE w:val="0"/>
        <w:autoSpaceDN w:val="0"/>
        <w:adjustRightInd w:val="0"/>
        <w:ind w:left="-1276"/>
        <w:jc w:val="center"/>
      </w:pP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4FB34D73" wp14:editId="2CAF1E0E">
                <wp:simplePos x="0" y="0"/>
                <wp:positionH relativeFrom="column">
                  <wp:posOffset>-870585</wp:posOffset>
                </wp:positionH>
                <wp:positionV relativeFrom="paragraph">
                  <wp:posOffset>180975</wp:posOffset>
                </wp:positionV>
                <wp:extent cx="1428750" cy="46672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0A3" w:rsidRPr="009830B5" w:rsidRDefault="002170A3" w:rsidP="00BD478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830B5">
                              <w:rPr>
                                <w:sz w:val="16"/>
                                <w:szCs w:val="16"/>
                              </w:rPr>
                              <w:t xml:space="preserve">Составление акта проверки с приложением </w:t>
                            </w:r>
                            <w:proofErr w:type="spellStart"/>
                            <w:r w:rsidRPr="009830B5">
                              <w:rPr>
                                <w:sz w:val="16"/>
                                <w:szCs w:val="16"/>
                              </w:rPr>
                              <w:t>фототаблицы</w:t>
                            </w:r>
                            <w:proofErr w:type="spellEnd"/>
                          </w:p>
                          <w:p w:rsidR="002170A3" w:rsidRPr="009830B5" w:rsidRDefault="002170A3" w:rsidP="00BD478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8" style="position:absolute;left:0;text-align:left;margin-left:-68.55pt;margin-top:14.25pt;width:112.5pt;height:36.75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" fillcolor="white [3201]" strokecolor="#f79646 [3209]" strokeweight="2pt">
                <v:textbox>
                  <w:txbxContent>
                    <w:p w:rsidR="002170A3" w:rsidRPr="009830B5" w:rsidRDefault="002170A3" w:rsidP="00BD478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830B5">
                        <w:rPr>
                          <w:sz w:val="16"/>
                          <w:szCs w:val="16"/>
                        </w:rPr>
                        <w:t xml:space="preserve">Составление акта проверки с приложением </w:t>
                      </w:r>
                      <w:proofErr w:type="spellStart"/>
                      <w:r w:rsidRPr="009830B5">
                        <w:rPr>
                          <w:sz w:val="16"/>
                          <w:szCs w:val="16"/>
                        </w:rPr>
                        <w:t>фототаблицы</w:t>
                      </w:r>
                      <w:proofErr w:type="spellEnd"/>
                    </w:p>
                    <w:p w:rsidR="002170A3" w:rsidRPr="009830B5" w:rsidRDefault="002170A3" w:rsidP="00BD478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671D"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48A1ED65" wp14:editId="071D0EDE">
                <wp:simplePos x="0" y="0"/>
                <wp:positionH relativeFrom="column">
                  <wp:posOffset>3244215</wp:posOffset>
                </wp:positionH>
                <wp:positionV relativeFrom="paragraph">
                  <wp:posOffset>113030</wp:posOffset>
                </wp:positionV>
                <wp:extent cx="1457325" cy="2314575"/>
                <wp:effectExtent l="0" t="0" r="66675" b="4762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2314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E062F6" id="Прямая со стрелкой 31" o:spid="_x0000_s1026" type="#_x0000_t32" style="position:absolute;margin-left:255.45pt;margin-top:8.9pt;width:114.75pt;height:182.2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 w:rsidR="00ED671D"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00CFFF98" wp14:editId="468D0C63">
                <wp:simplePos x="0" y="0"/>
                <wp:positionH relativeFrom="margin">
                  <wp:posOffset>3101340</wp:posOffset>
                </wp:positionH>
                <wp:positionV relativeFrom="paragraph">
                  <wp:posOffset>113030</wp:posOffset>
                </wp:positionV>
                <wp:extent cx="659130" cy="2332990"/>
                <wp:effectExtent l="0" t="0" r="64770" b="4826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" cy="23329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B33729" id="Прямая со стрелкой 44" o:spid="_x0000_s1026" type="#_x0000_t32" style="position:absolute;margin-left:244.2pt;margin-top:8.9pt;width:51.9pt;height:183.7pt;z-index:25226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" strokecolor="#4579b8 [3044]">
                <v:stroke endarrow="open"/>
                <w10:wrap anchorx="margin"/>
              </v:shape>
            </w:pict>
          </mc:Fallback>
        </mc:AlternateContent>
      </w:r>
      <w:r w:rsidR="00ED671D"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C210536" wp14:editId="09D1C65B">
                <wp:simplePos x="0" y="0"/>
                <wp:positionH relativeFrom="margin">
                  <wp:posOffset>3034665</wp:posOffset>
                </wp:positionH>
                <wp:positionV relativeFrom="paragraph">
                  <wp:posOffset>113030</wp:posOffset>
                </wp:positionV>
                <wp:extent cx="45719" cy="2286000"/>
                <wp:effectExtent l="38100" t="0" r="69215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286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238.95pt;margin-top:8.9pt;width:3.6pt;height:180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" strokecolor="#4579b8 [3044]">
                <v:stroke endarrow="open"/>
                <w10:wrap anchorx="margin"/>
              </v:shape>
            </w:pict>
          </mc:Fallback>
        </mc:AlternateContent>
      </w:r>
    </w:p>
    <w:p w:rsidR="00BB19C5" w:rsidRPr="00C26C16" w:rsidRDefault="00805037" w:rsidP="00BD478D">
      <w:pPr>
        <w:widowControl w:val="0"/>
        <w:autoSpaceDE w:val="0"/>
        <w:autoSpaceDN w:val="0"/>
        <w:adjustRightInd w:val="0"/>
        <w:ind w:left="-1276"/>
        <w:jc w:val="center"/>
      </w:pP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11FB208A" wp14:editId="6A1BFB03">
                <wp:simplePos x="0" y="0"/>
                <wp:positionH relativeFrom="column">
                  <wp:posOffset>1272540</wp:posOffset>
                </wp:positionH>
                <wp:positionV relativeFrom="paragraph">
                  <wp:posOffset>127635</wp:posOffset>
                </wp:positionV>
                <wp:extent cx="1638300" cy="161925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619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0A3" w:rsidRPr="009830B5" w:rsidRDefault="002170A3" w:rsidP="006353E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830B5">
                              <w:rPr>
                                <w:sz w:val="16"/>
                                <w:szCs w:val="16"/>
                              </w:rPr>
                              <w:t>Направление информации о выявленных нарушениях, не относящихся к компетенции Администрации района  и органа регионального государственного жилищного надзора Самарской области, в соответствующие уполномоченные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органы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9" style="position:absolute;left:0;text-align:left;margin-left:100.2pt;margin-top:10.05pt;width:129pt;height:127.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" fillcolor="white [3201]" strokecolor="#f79646 [3209]" strokeweight="2pt">
                <v:textbox>
                  <w:txbxContent>
                    <w:p w:rsidR="002170A3" w:rsidRPr="009830B5" w:rsidRDefault="002170A3" w:rsidP="006353E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830B5">
                        <w:rPr>
                          <w:sz w:val="16"/>
                          <w:szCs w:val="16"/>
                        </w:rPr>
                        <w:t>Направление информации о выявленных нарушениях, не относящихся к компетенции Администрации района  и органа регионального государственного жилищного надзора Самарской области, в соответствующие уполномоченные</w:t>
                      </w:r>
                      <w:r>
                        <w:rPr>
                          <w:sz w:val="16"/>
                          <w:szCs w:val="16"/>
                        </w:rPr>
                        <w:t xml:space="preserve"> органы</w:t>
                      </w:r>
                    </w:p>
                  </w:txbxContent>
                </v:textbox>
              </v:rect>
            </w:pict>
          </mc:Fallback>
        </mc:AlternateContent>
      </w:r>
    </w:p>
    <w:p w:rsidR="00BB19C5" w:rsidRPr="00C26C16" w:rsidRDefault="00AC0A2E" w:rsidP="00BD478D">
      <w:pPr>
        <w:widowControl w:val="0"/>
        <w:autoSpaceDE w:val="0"/>
        <w:autoSpaceDN w:val="0"/>
        <w:adjustRightInd w:val="0"/>
        <w:ind w:left="-1276"/>
        <w:jc w:val="center"/>
      </w:pP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79046CBC" wp14:editId="39CC6401">
                <wp:simplePos x="0" y="0"/>
                <wp:positionH relativeFrom="column">
                  <wp:posOffset>558165</wp:posOffset>
                </wp:positionH>
                <wp:positionV relativeFrom="paragraph">
                  <wp:posOffset>9525</wp:posOffset>
                </wp:positionV>
                <wp:extent cx="714375" cy="476250"/>
                <wp:effectExtent l="0" t="0" r="66675" b="571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D155F2" id="Прямая со стрелкой 33" o:spid="_x0000_s1026" type="#_x0000_t32" style="position:absolute;margin-left:43.95pt;margin-top:.75pt;width:56.25pt;height:37.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" strokecolor="#4579b8 [3044]">
                <v:stroke endarrow="open"/>
              </v:shape>
            </w:pict>
          </mc:Fallback>
        </mc:AlternateContent>
      </w:r>
      <w:r w:rsidR="00F43B31"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75968" behindDoc="0" locked="0" layoutInCell="1" allowOverlap="1" wp14:anchorId="130B3074" wp14:editId="2F4E8B76">
                <wp:simplePos x="0" y="0"/>
                <wp:positionH relativeFrom="column">
                  <wp:posOffset>1815465</wp:posOffset>
                </wp:positionH>
                <wp:positionV relativeFrom="paragraph">
                  <wp:posOffset>57149</wp:posOffset>
                </wp:positionV>
                <wp:extent cx="638175" cy="428625"/>
                <wp:effectExtent l="38100" t="0" r="28575" b="476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6CEDA4" id="Прямая со стрелкой 15" o:spid="_x0000_s1026" type="#_x0000_t32" style="position:absolute;margin-left:142.95pt;margin-top:4.5pt;width:50.25pt;height:33.75pt;flip:x;z-index: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</w:p>
    <w:p w:rsidR="00BB19C5" w:rsidRPr="00C26C16" w:rsidRDefault="00AC0A2E" w:rsidP="00BD478D">
      <w:pPr>
        <w:widowControl w:val="0"/>
        <w:autoSpaceDE w:val="0"/>
        <w:autoSpaceDN w:val="0"/>
        <w:adjustRightInd w:val="0"/>
        <w:ind w:left="-1276"/>
        <w:jc w:val="center"/>
      </w:pP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734905FB" wp14:editId="53775F66">
                <wp:simplePos x="0" y="0"/>
                <wp:positionH relativeFrom="leftMargin">
                  <wp:posOffset>1018540</wp:posOffset>
                </wp:positionH>
                <wp:positionV relativeFrom="paragraph">
                  <wp:posOffset>52705</wp:posOffset>
                </wp:positionV>
                <wp:extent cx="45719" cy="361950"/>
                <wp:effectExtent l="76200" t="0" r="69215" b="571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94D249" id="Прямая со стрелкой 34" o:spid="_x0000_s1026" type="#_x0000_t32" style="position:absolute;margin-left:80.2pt;margin-top:4.15pt;width:3.6pt;height:28.5pt;flip:x;z-index:252054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" strokecolor="#4579b8 [3044]">
                <v:stroke endarrow="open"/>
                <w10:wrap anchorx="margin"/>
              </v:shape>
            </w:pict>
          </mc:Fallback>
        </mc:AlternateContent>
      </w:r>
    </w:p>
    <w:p w:rsidR="00BB19C5" w:rsidRPr="00C26C16" w:rsidRDefault="0026004A" w:rsidP="00BD478D">
      <w:pPr>
        <w:widowControl w:val="0"/>
        <w:autoSpaceDE w:val="0"/>
        <w:autoSpaceDN w:val="0"/>
        <w:adjustRightInd w:val="0"/>
        <w:ind w:left="-1276"/>
        <w:jc w:val="center"/>
      </w:pP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09760" behindDoc="0" locked="0" layoutInCell="1" allowOverlap="1" wp14:anchorId="5A1AB98B" wp14:editId="4E4CEC7A">
                <wp:simplePos x="0" y="0"/>
                <wp:positionH relativeFrom="column">
                  <wp:posOffset>1805939</wp:posOffset>
                </wp:positionH>
                <wp:positionV relativeFrom="paragraph">
                  <wp:posOffset>114935</wp:posOffset>
                </wp:positionV>
                <wp:extent cx="657225" cy="345440"/>
                <wp:effectExtent l="38100" t="38100" r="28575" b="3556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7225" cy="345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42.2pt;margin-top:9.05pt;width:51.75pt;height:27.2pt;flip:x y;z-index: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" strokecolor="#4579b8 [3044]">
                <v:stroke endarrow="open"/>
              </v:shape>
            </w:pict>
          </mc:Fallback>
        </mc:AlternateContent>
      </w:r>
    </w:p>
    <w:p w:rsidR="00BB19C5" w:rsidRPr="00C26C16" w:rsidRDefault="002170A3" w:rsidP="00BD478D">
      <w:pPr>
        <w:widowControl w:val="0"/>
        <w:autoSpaceDE w:val="0"/>
        <w:autoSpaceDN w:val="0"/>
        <w:adjustRightInd w:val="0"/>
        <w:ind w:left="-1276"/>
        <w:jc w:val="center"/>
      </w:pP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0E273026" wp14:editId="106ED1C3">
                <wp:simplePos x="0" y="0"/>
                <wp:positionH relativeFrom="column">
                  <wp:posOffset>-804545</wp:posOffset>
                </wp:positionH>
                <wp:positionV relativeFrom="paragraph">
                  <wp:posOffset>6350</wp:posOffset>
                </wp:positionV>
                <wp:extent cx="1876425" cy="923925"/>
                <wp:effectExtent l="0" t="0" r="28575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0A3" w:rsidRPr="006353E3" w:rsidRDefault="002170A3" w:rsidP="006353E3">
                            <w:pPr>
                              <w:jc w:val="center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6353E3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При выявлении административного правонарушения направление акта проверки и необходимых документов в орган регионального государственного жилищного надзора Самарской области</w:t>
                            </w:r>
                          </w:p>
                          <w:p w:rsidR="002170A3" w:rsidRDefault="002170A3" w:rsidP="00BD47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0" style="position:absolute;left:0;text-align:left;margin-left:-63.35pt;margin-top:.5pt;width:147.75pt;height:72.7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" fillcolor="white [3201]" strokecolor="#f79646 [3209]" strokeweight="2pt">
                <v:textbox>
                  <w:txbxContent>
                    <w:p w:rsidR="002170A3" w:rsidRPr="006353E3" w:rsidRDefault="002170A3" w:rsidP="006353E3">
                      <w:pPr>
                        <w:jc w:val="center"/>
                        <w:rPr>
                          <w:rFonts w:eastAsia="Calibri"/>
                          <w:sz w:val="16"/>
                          <w:szCs w:val="16"/>
                        </w:rPr>
                      </w:pPr>
                      <w:r w:rsidRPr="006353E3">
                        <w:rPr>
                          <w:rFonts w:eastAsia="Calibri"/>
                          <w:sz w:val="16"/>
                          <w:szCs w:val="16"/>
                        </w:rPr>
                        <w:t>При выявлении административного правонарушения направление акта проверки и необходимых документов в орган регионального государственного жилищного надзора Самарской области</w:t>
                      </w:r>
                    </w:p>
                    <w:p w:rsidR="002170A3" w:rsidRDefault="002170A3" w:rsidP="00BD47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43B31"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EC57889" wp14:editId="48ADD305">
                <wp:simplePos x="0" y="0"/>
                <wp:positionH relativeFrom="column">
                  <wp:posOffset>480060</wp:posOffset>
                </wp:positionH>
                <wp:positionV relativeFrom="paragraph">
                  <wp:posOffset>5715</wp:posOffset>
                </wp:positionV>
                <wp:extent cx="0" cy="238125"/>
                <wp:effectExtent l="95250" t="0" r="57150" b="666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60C179" id="Прямая со стрелкой 24" o:spid="_x0000_s1026" type="#_x0000_t32" style="position:absolute;margin-left:37.8pt;margin-top:.45pt;width:0;height:18.7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" strokecolor="#4579b8 [3044]">
                <v:stroke endarrow="open"/>
              </v:shape>
            </w:pict>
          </mc:Fallback>
        </mc:AlternateContent>
      </w:r>
    </w:p>
    <w:p w:rsidR="00BB19C5" w:rsidRPr="00C26C16" w:rsidRDefault="00BB19C5" w:rsidP="00BD478D">
      <w:pPr>
        <w:widowControl w:val="0"/>
        <w:autoSpaceDE w:val="0"/>
        <w:autoSpaceDN w:val="0"/>
        <w:adjustRightInd w:val="0"/>
        <w:ind w:left="-1276"/>
        <w:jc w:val="center"/>
      </w:pPr>
    </w:p>
    <w:p w:rsidR="00BB19C5" w:rsidRPr="00C26C16" w:rsidRDefault="00F43B31" w:rsidP="00BD478D">
      <w:pPr>
        <w:widowControl w:val="0"/>
        <w:autoSpaceDE w:val="0"/>
        <w:autoSpaceDN w:val="0"/>
        <w:adjustRightInd w:val="0"/>
        <w:ind w:left="-1276"/>
        <w:jc w:val="center"/>
      </w:pP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22C80AD" wp14:editId="50511F93">
                <wp:simplePos x="0" y="0"/>
                <wp:positionH relativeFrom="column">
                  <wp:posOffset>441960</wp:posOffset>
                </wp:positionH>
                <wp:positionV relativeFrom="paragraph">
                  <wp:posOffset>168275</wp:posOffset>
                </wp:positionV>
                <wp:extent cx="0" cy="304800"/>
                <wp:effectExtent l="95250" t="0" r="57150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9D4DFDB" id="Прямая со стрелкой 27" o:spid="_x0000_s1026" type="#_x0000_t32" style="position:absolute;margin-left:34.8pt;margin-top:13.25pt;width:0;height:24pt;z-index:25187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BB19C5" w:rsidRPr="00C26C16" w:rsidRDefault="00BB19C5" w:rsidP="00BD478D">
      <w:pPr>
        <w:widowControl w:val="0"/>
        <w:autoSpaceDE w:val="0"/>
        <w:autoSpaceDN w:val="0"/>
        <w:adjustRightInd w:val="0"/>
        <w:ind w:left="-1276"/>
        <w:jc w:val="center"/>
      </w:pPr>
    </w:p>
    <w:p w:rsidR="00BB19C5" w:rsidRPr="00C26C16" w:rsidRDefault="00ED671D" w:rsidP="00BD478D">
      <w:pPr>
        <w:widowControl w:val="0"/>
        <w:autoSpaceDE w:val="0"/>
        <w:autoSpaceDN w:val="0"/>
        <w:adjustRightInd w:val="0"/>
        <w:ind w:left="-1276"/>
        <w:jc w:val="center"/>
      </w:pP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30318BF0" wp14:editId="77D2509F">
                <wp:simplePos x="0" y="0"/>
                <wp:positionH relativeFrom="column">
                  <wp:posOffset>805814</wp:posOffset>
                </wp:positionH>
                <wp:positionV relativeFrom="paragraph">
                  <wp:posOffset>121285</wp:posOffset>
                </wp:positionV>
                <wp:extent cx="733425" cy="466725"/>
                <wp:effectExtent l="38100" t="0" r="28575" b="4762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601ED1" id="Прямая со стрелкой 45" o:spid="_x0000_s1026" type="#_x0000_t32" style="position:absolute;margin-left:63.45pt;margin-top:9.55pt;width:57.75pt;height:36.75pt;flip:x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  <w:r w:rsidR="00AC0A2E"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0C43E6FA" wp14:editId="2400BCA5">
                <wp:simplePos x="0" y="0"/>
                <wp:positionH relativeFrom="leftMargin">
                  <wp:posOffset>990599</wp:posOffset>
                </wp:positionH>
                <wp:positionV relativeFrom="paragraph">
                  <wp:posOffset>111760</wp:posOffset>
                </wp:positionV>
                <wp:extent cx="64135" cy="447675"/>
                <wp:effectExtent l="76200" t="0" r="50165" b="6667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135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EA2C31" id="Прямая со стрелкой 36" o:spid="_x0000_s1026" type="#_x0000_t32" style="position:absolute;margin-left:78pt;margin-top:8.8pt;width:5.05pt;height:35.25pt;flip:x;z-index:2521118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" strokecolor="#4579b8 [3044]">
                <v:stroke endarrow="open"/>
                <w10:wrap anchorx="margin"/>
              </v:shape>
            </w:pict>
          </mc:Fallback>
        </mc:AlternateContent>
      </w:r>
    </w:p>
    <w:p w:rsidR="00BB19C5" w:rsidRPr="00C26C16" w:rsidRDefault="00BB19C5" w:rsidP="00BD478D">
      <w:pPr>
        <w:widowControl w:val="0"/>
        <w:autoSpaceDE w:val="0"/>
        <w:autoSpaceDN w:val="0"/>
        <w:adjustRightInd w:val="0"/>
        <w:ind w:left="-1276"/>
        <w:jc w:val="center"/>
      </w:pPr>
    </w:p>
    <w:p w:rsidR="00BB19C5" w:rsidRPr="00C26C16" w:rsidRDefault="002170A3" w:rsidP="00BD478D">
      <w:pPr>
        <w:widowControl w:val="0"/>
        <w:autoSpaceDE w:val="0"/>
        <w:autoSpaceDN w:val="0"/>
        <w:adjustRightInd w:val="0"/>
        <w:ind w:left="-1276"/>
        <w:jc w:val="center"/>
      </w:pP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80FA7B4" wp14:editId="5BA15445">
                <wp:simplePos x="0" y="0"/>
                <wp:positionH relativeFrom="margin">
                  <wp:posOffset>-737235</wp:posOffset>
                </wp:positionH>
                <wp:positionV relativeFrom="paragraph">
                  <wp:posOffset>170180</wp:posOffset>
                </wp:positionV>
                <wp:extent cx="1971675" cy="49530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0A3" w:rsidRPr="00B6143E" w:rsidRDefault="002170A3" w:rsidP="00BD47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6143E">
                              <w:rPr>
                                <w:sz w:val="20"/>
                                <w:szCs w:val="20"/>
                              </w:rPr>
                              <w:t>Направление ответа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41" style="position:absolute;left:0;text-align:left;margin-left:-58.05pt;margin-top:13.4pt;width:155.25pt;height:39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" fillcolor="white [3201]" strokecolor="#f79646 [3209]" strokeweight="2pt">
                <v:textbox>
                  <w:txbxContent>
                    <w:p w:rsidR="002170A3" w:rsidRPr="00B6143E" w:rsidRDefault="002170A3" w:rsidP="00BD478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6143E">
                        <w:rPr>
                          <w:sz w:val="20"/>
                          <w:szCs w:val="20"/>
                        </w:rPr>
                        <w:t>Направление ответа заявителю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C0A2E"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3DCA6C3A" wp14:editId="19A6AFD6">
                <wp:simplePos x="0" y="0"/>
                <wp:positionH relativeFrom="margin">
                  <wp:posOffset>3363278</wp:posOffset>
                </wp:positionH>
                <wp:positionV relativeFrom="paragraph">
                  <wp:posOffset>169545</wp:posOffset>
                </wp:positionV>
                <wp:extent cx="1042987" cy="1214438"/>
                <wp:effectExtent l="0" t="0" r="24130" b="2413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42987" cy="12144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0A3" w:rsidRPr="00B66566" w:rsidRDefault="002170A3" w:rsidP="008050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66566">
                              <w:rPr>
                                <w:sz w:val="20"/>
                                <w:szCs w:val="20"/>
                              </w:rPr>
                              <w:t>Выдача предписания об устранении выявленных нарушений</w:t>
                            </w:r>
                          </w:p>
                          <w:p w:rsidR="002170A3" w:rsidRPr="00B66566" w:rsidRDefault="002170A3" w:rsidP="008050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2" style="position:absolute;left:0;text-align:left;margin-left:264.85pt;margin-top:13.35pt;width:82.1pt;height:95.65pt;flip:x;z-index:25227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" fillcolor="white [3201]" strokecolor="#f79646 [3209]" strokeweight="2pt">
                <v:textbox>
                  <w:txbxContent>
                    <w:p w:rsidR="002170A3" w:rsidRPr="00B66566" w:rsidRDefault="002170A3" w:rsidP="008050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66566">
                        <w:rPr>
                          <w:sz w:val="20"/>
                          <w:szCs w:val="20"/>
                        </w:rPr>
                        <w:t>Выдача предписания об устранении выявленных нарушений</w:t>
                      </w:r>
                    </w:p>
                    <w:p w:rsidR="002170A3" w:rsidRPr="00B66566" w:rsidRDefault="002170A3" w:rsidP="008050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C0A2E"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AB45226" wp14:editId="62C0587D">
                <wp:simplePos x="0" y="0"/>
                <wp:positionH relativeFrom="margin">
                  <wp:posOffset>1520190</wp:posOffset>
                </wp:positionH>
                <wp:positionV relativeFrom="paragraph">
                  <wp:posOffset>140970</wp:posOffset>
                </wp:positionV>
                <wp:extent cx="1685925" cy="188595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885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0A3" w:rsidRPr="005D1D39" w:rsidRDefault="002170A3" w:rsidP="006353E3">
                            <w:pPr>
                              <w:jc w:val="center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5D1D39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Составление и направление протокола об административных правонарушениях и</w:t>
                            </w:r>
                            <w:r w:rsidRPr="00B66566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D1D39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необходимых документов в соответствующие уполномоченные органы  (</w:t>
                            </w:r>
                            <w:proofErr w:type="spellStart"/>
                            <w:r w:rsidRPr="005D1D39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ст.ст</w:t>
                            </w:r>
                            <w:proofErr w:type="spellEnd"/>
                            <w:r w:rsidRPr="005D1D39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. 19.4,</w:t>
                            </w:r>
                            <w:r w:rsidRPr="00B66566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D1D39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19.4.1, 19.7 КоАП).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3" style="position:absolute;left:0;text-align:left;margin-left:119.7pt;margin-top:11.1pt;width:132.75pt;height:148.5pt;z-index: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" fillcolor="white [3201]" strokecolor="#f79646 [3209]" strokeweight="2pt">
                <v:textbox>
                  <w:txbxContent>
                    <w:p w:rsidR="002170A3" w:rsidRPr="005D1D39" w:rsidRDefault="002170A3" w:rsidP="006353E3">
                      <w:pPr>
                        <w:jc w:val="center"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5D1D39">
                        <w:rPr>
                          <w:rFonts w:eastAsia="Calibri"/>
                          <w:sz w:val="20"/>
                          <w:szCs w:val="20"/>
                        </w:rPr>
                        <w:t>Составление и направление протокола об административных правонарушениях и</w:t>
                      </w:r>
                      <w:r w:rsidRPr="00B66566">
                        <w:rPr>
                          <w:rFonts w:eastAsia="Calibri"/>
                          <w:sz w:val="20"/>
                          <w:szCs w:val="20"/>
                        </w:rPr>
                        <w:t xml:space="preserve"> </w:t>
                      </w:r>
                      <w:r w:rsidRPr="005D1D39">
                        <w:rPr>
                          <w:rFonts w:eastAsia="Calibri"/>
                          <w:sz w:val="20"/>
                          <w:szCs w:val="20"/>
                        </w:rPr>
                        <w:t>необходимых документов в соответствующие уполномоченные органы  (</w:t>
                      </w:r>
                      <w:proofErr w:type="spellStart"/>
                      <w:r w:rsidRPr="005D1D39">
                        <w:rPr>
                          <w:rFonts w:eastAsia="Calibri"/>
                          <w:sz w:val="20"/>
                          <w:szCs w:val="20"/>
                        </w:rPr>
                        <w:t>ст.ст</w:t>
                      </w:r>
                      <w:proofErr w:type="spellEnd"/>
                      <w:r w:rsidRPr="005D1D39">
                        <w:rPr>
                          <w:rFonts w:eastAsia="Calibri"/>
                          <w:sz w:val="20"/>
                          <w:szCs w:val="20"/>
                        </w:rPr>
                        <w:t>. 19.4,</w:t>
                      </w:r>
                      <w:r w:rsidRPr="00B66566">
                        <w:rPr>
                          <w:rFonts w:eastAsia="Calibri"/>
                          <w:sz w:val="20"/>
                          <w:szCs w:val="20"/>
                        </w:rPr>
                        <w:t xml:space="preserve"> </w:t>
                      </w:r>
                      <w:r w:rsidRPr="005D1D39">
                        <w:rPr>
                          <w:rFonts w:eastAsia="Calibri"/>
                          <w:sz w:val="20"/>
                          <w:szCs w:val="20"/>
                        </w:rPr>
                        <w:t>19.4.1, 19.7 КоАП).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B19C5" w:rsidRPr="00C26C16" w:rsidRDefault="00AC0A2E" w:rsidP="00BD478D">
      <w:pPr>
        <w:widowControl w:val="0"/>
        <w:autoSpaceDE w:val="0"/>
        <w:autoSpaceDN w:val="0"/>
        <w:adjustRightInd w:val="0"/>
        <w:ind w:left="-1276"/>
        <w:jc w:val="center"/>
      </w:pP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51D77C9A" wp14:editId="52D3F284">
                <wp:simplePos x="0" y="0"/>
                <wp:positionH relativeFrom="margin">
                  <wp:align>right</wp:align>
                </wp:positionH>
                <wp:positionV relativeFrom="paragraph">
                  <wp:posOffset>7938</wp:posOffset>
                </wp:positionV>
                <wp:extent cx="1257300" cy="471487"/>
                <wp:effectExtent l="0" t="0" r="19050" b="2413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714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0A3" w:rsidRPr="00B6143E" w:rsidRDefault="002170A3" w:rsidP="008050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6143E">
                              <w:rPr>
                                <w:sz w:val="20"/>
                                <w:szCs w:val="20"/>
                              </w:rPr>
                              <w:t>Обращение в суд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4" style="position:absolute;left:0;text-align:left;margin-left:47.8pt;margin-top:.65pt;width:99pt;height:37.1pt;z-index:252272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" fillcolor="white [3201]" strokecolor="#f79646 [3209]" strokeweight="2pt">
                <v:textbox>
                  <w:txbxContent>
                    <w:p w:rsidR="002170A3" w:rsidRPr="00B6143E" w:rsidRDefault="002170A3" w:rsidP="008050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6143E">
                        <w:rPr>
                          <w:sz w:val="20"/>
                          <w:szCs w:val="20"/>
                        </w:rPr>
                        <w:t>Обращение в суд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B19C5" w:rsidRPr="00C26C16" w:rsidRDefault="00BB19C5" w:rsidP="00BD478D">
      <w:pPr>
        <w:widowControl w:val="0"/>
        <w:autoSpaceDE w:val="0"/>
        <w:autoSpaceDN w:val="0"/>
        <w:adjustRightInd w:val="0"/>
        <w:ind w:left="-1276"/>
        <w:jc w:val="center"/>
      </w:pPr>
    </w:p>
    <w:p w:rsidR="00BB19C5" w:rsidRPr="00C26C16" w:rsidRDefault="00BB19C5" w:rsidP="00BD478D">
      <w:pPr>
        <w:widowControl w:val="0"/>
        <w:autoSpaceDE w:val="0"/>
        <w:autoSpaceDN w:val="0"/>
        <w:adjustRightInd w:val="0"/>
        <w:ind w:left="-1276"/>
        <w:jc w:val="center"/>
      </w:pPr>
    </w:p>
    <w:p w:rsidR="00BB19C5" w:rsidRPr="00C26C16" w:rsidRDefault="00BB19C5" w:rsidP="00BD478D">
      <w:pPr>
        <w:widowControl w:val="0"/>
        <w:autoSpaceDE w:val="0"/>
        <w:autoSpaceDN w:val="0"/>
        <w:adjustRightInd w:val="0"/>
        <w:ind w:left="-1276"/>
        <w:jc w:val="center"/>
      </w:pPr>
    </w:p>
    <w:p w:rsidR="00BB19C5" w:rsidRPr="00C26C16" w:rsidRDefault="00BB19C5" w:rsidP="00BD478D">
      <w:pPr>
        <w:widowControl w:val="0"/>
        <w:autoSpaceDE w:val="0"/>
        <w:autoSpaceDN w:val="0"/>
        <w:adjustRightInd w:val="0"/>
        <w:ind w:left="-1276"/>
        <w:jc w:val="center"/>
      </w:pPr>
    </w:p>
    <w:p w:rsidR="00BB19C5" w:rsidRPr="00C26C16" w:rsidRDefault="00AC0A2E" w:rsidP="00BD478D">
      <w:pPr>
        <w:widowControl w:val="0"/>
        <w:autoSpaceDE w:val="0"/>
        <w:autoSpaceDN w:val="0"/>
        <w:adjustRightInd w:val="0"/>
        <w:ind w:left="-1276"/>
        <w:jc w:val="center"/>
      </w:pP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75CAF75C" wp14:editId="06808AC6">
                <wp:simplePos x="0" y="0"/>
                <wp:positionH relativeFrom="column">
                  <wp:posOffset>4046221</wp:posOffset>
                </wp:positionH>
                <wp:positionV relativeFrom="paragraph">
                  <wp:posOffset>28575</wp:posOffset>
                </wp:positionV>
                <wp:extent cx="45719" cy="400050"/>
                <wp:effectExtent l="76200" t="0" r="69215" b="571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7F3BAC" id="Прямая со стрелкой 37" o:spid="_x0000_s1026" type="#_x0000_t32" style="position:absolute;margin-left:318.6pt;margin-top:2.25pt;width:3.6pt;height:31.5pt;flip:x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" strokecolor="#4579b8 [3044]">
                <v:stroke endarrow="open"/>
              </v:shape>
            </w:pict>
          </mc:Fallback>
        </mc:AlternateContent>
      </w:r>
    </w:p>
    <w:p w:rsidR="00BB19C5" w:rsidRPr="00C26C16" w:rsidRDefault="00BB19C5" w:rsidP="00BD478D">
      <w:pPr>
        <w:widowControl w:val="0"/>
        <w:autoSpaceDE w:val="0"/>
        <w:autoSpaceDN w:val="0"/>
        <w:adjustRightInd w:val="0"/>
        <w:ind w:left="-1276"/>
        <w:jc w:val="center"/>
      </w:pPr>
    </w:p>
    <w:p w:rsidR="00BB19C5" w:rsidRPr="00C26C16" w:rsidRDefault="00AC0A2E" w:rsidP="00BD478D">
      <w:pPr>
        <w:widowControl w:val="0"/>
        <w:autoSpaceDE w:val="0"/>
        <w:autoSpaceDN w:val="0"/>
        <w:adjustRightInd w:val="0"/>
        <w:ind w:left="-1276"/>
        <w:jc w:val="center"/>
      </w:pP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628C2E17" wp14:editId="36D10245">
                <wp:simplePos x="0" y="0"/>
                <wp:positionH relativeFrom="column">
                  <wp:posOffset>3743643</wp:posOffset>
                </wp:positionH>
                <wp:positionV relativeFrom="paragraph">
                  <wp:posOffset>24448</wp:posOffset>
                </wp:positionV>
                <wp:extent cx="1323975" cy="89535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23975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0A3" w:rsidRPr="00406D7E" w:rsidRDefault="002170A3" w:rsidP="008050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06D7E">
                              <w:rPr>
                                <w:sz w:val="20"/>
                                <w:szCs w:val="20"/>
                              </w:rPr>
                              <w:t>Проверка предписания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45" style="position:absolute;left:0;text-align:left;margin-left:294.8pt;margin-top:1.95pt;width:104.25pt;height:70.5pt;flip:x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" fillcolor="white [3201]" strokecolor="#f79646 [3209]" strokeweight="2pt">
                <v:textbox>
                  <w:txbxContent>
                    <w:p w:rsidR="002170A3" w:rsidRPr="00406D7E" w:rsidRDefault="002170A3" w:rsidP="008050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06D7E">
                        <w:rPr>
                          <w:sz w:val="20"/>
                          <w:szCs w:val="20"/>
                        </w:rPr>
                        <w:t>Проверка предписания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BB19C5" w:rsidRPr="00C26C16" w:rsidRDefault="00BB19C5" w:rsidP="00BD478D">
      <w:pPr>
        <w:widowControl w:val="0"/>
        <w:autoSpaceDE w:val="0"/>
        <w:autoSpaceDN w:val="0"/>
        <w:adjustRightInd w:val="0"/>
        <w:ind w:left="-1276"/>
        <w:jc w:val="center"/>
      </w:pPr>
    </w:p>
    <w:p w:rsidR="00BB19C5" w:rsidRPr="00C26C16" w:rsidRDefault="00BB19C5" w:rsidP="00BD478D">
      <w:pPr>
        <w:widowControl w:val="0"/>
        <w:autoSpaceDE w:val="0"/>
        <w:autoSpaceDN w:val="0"/>
        <w:adjustRightInd w:val="0"/>
        <w:ind w:left="-1276"/>
        <w:jc w:val="center"/>
      </w:pPr>
    </w:p>
    <w:p w:rsidR="00BB19C5" w:rsidRPr="00C26C16" w:rsidRDefault="00AC0A2E" w:rsidP="00BD478D">
      <w:pPr>
        <w:widowControl w:val="0"/>
        <w:autoSpaceDE w:val="0"/>
        <w:autoSpaceDN w:val="0"/>
        <w:adjustRightInd w:val="0"/>
        <w:ind w:left="-1276"/>
        <w:jc w:val="center"/>
      </w:pP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4A0F0853" wp14:editId="3DBF34D7">
                <wp:simplePos x="0" y="0"/>
                <wp:positionH relativeFrom="margin">
                  <wp:posOffset>767715</wp:posOffset>
                </wp:positionH>
                <wp:positionV relativeFrom="paragraph">
                  <wp:posOffset>173037</wp:posOffset>
                </wp:positionV>
                <wp:extent cx="2000250" cy="1333500"/>
                <wp:effectExtent l="0" t="0" r="19050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0A3" w:rsidRPr="00B22EDA" w:rsidRDefault="002170A3" w:rsidP="006353E3">
                            <w:pPr>
                              <w:jc w:val="center"/>
                              <w:rPr>
                                <w:rFonts w:eastAsia="Calibri"/>
                                <w:sz w:val="18"/>
                                <w:szCs w:val="18"/>
                              </w:rPr>
                            </w:pPr>
                            <w:r w:rsidRPr="00B22EDA">
                              <w:rPr>
                                <w:rFonts w:eastAsia="Calibri"/>
                                <w:sz w:val="18"/>
                                <w:szCs w:val="18"/>
                              </w:rPr>
                              <w:t>При выявлении неисполнения предписания составление и направление протокола об административных правонарушениях и необходимых документов в соответствующие уполномоченные органы (ст. 19.5. КоАП).</w:t>
                            </w:r>
                          </w:p>
                          <w:p w:rsidR="002170A3" w:rsidRDefault="002170A3" w:rsidP="00BD47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46" style="position:absolute;left:0;text-align:left;margin-left:60.45pt;margin-top:13.6pt;width:157.5pt;height:105pt;z-index:252167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" fillcolor="white [3201]" strokecolor="#f79646 [3209]" strokeweight="2pt">
                <v:textbox>
                  <w:txbxContent>
                    <w:p w:rsidR="002170A3" w:rsidRPr="00B22EDA" w:rsidRDefault="002170A3" w:rsidP="006353E3">
                      <w:pPr>
                        <w:jc w:val="center"/>
                        <w:rPr>
                          <w:rFonts w:eastAsia="Calibri"/>
                          <w:sz w:val="18"/>
                          <w:szCs w:val="18"/>
                        </w:rPr>
                      </w:pPr>
                      <w:r w:rsidRPr="00B22EDA">
                        <w:rPr>
                          <w:rFonts w:eastAsia="Calibri"/>
                          <w:sz w:val="18"/>
                          <w:szCs w:val="18"/>
                        </w:rPr>
                        <w:t>При выявлении неисполнения предписания составление и направление протокола об административных правонарушениях и необходимых документов в соответствующие уполномоченные органы (ст. 19.5. КоАП).</w:t>
                      </w:r>
                    </w:p>
                    <w:p w:rsidR="002170A3" w:rsidRDefault="002170A3" w:rsidP="00BD478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B19C5" w:rsidRPr="00C26C16" w:rsidRDefault="00ED671D" w:rsidP="00BD478D">
      <w:pPr>
        <w:widowControl w:val="0"/>
        <w:autoSpaceDE w:val="0"/>
        <w:autoSpaceDN w:val="0"/>
        <w:adjustRightInd w:val="0"/>
        <w:ind w:left="-1276"/>
        <w:jc w:val="center"/>
      </w:pP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44DBCCF1" wp14:editId="3F520F7E">
                <wp:simplePos x="0" y="0"/>
                <wp:positionH relativeFrom="column">
                  <wp:posOffset>4291964</wp:posOffset>
                </wp:positionH>
                <wp:positionV relativeFrom="paragraph">
                  <wp:posOffset>87629</wp:posOffset>
                </wp:positionV>
                <wp:extent cx="638175" cy="733425"/>
                <wp:effectExtent l="0" t="0" r="66675" b="4762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733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EC91CB" id="Прямая со стрелкой 46" o:spid="_x0000_s1026" type="#_x0000_t32" style="position:absolute;margin-left:337.95pt;margin-top:6.9pt;width:50.25pt;height:57.75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5BD136EE" wp14:editId="04354046">
                <wp:simplePos x="0" y="0"/>
                <wp:positionH relativeFrom="column">
                  <wp:posOffset>2748914</wp:posOffset>
                </wp:positionH>
                <wp:positionV relativeFrom="paragraph">
                  <wp:posOffset>97155</wp:posOffset>
                </wp:positionV>
                <wp:extent cx="1543050" cy="442595"/>
                <wp:effectExtent l="38100" t="0" r="19050" b="9080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3050" cy="442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7F9499" id="Прямая со стрелкой 47" o:spid="_x0000_s1026" type="#_x0000_t32" style="position:absolute;margin-left:216.45pt;margin-top:7.65pt;width:121.5pt;height:34.85pt;flip:x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</w:p>
    <w:p w:rsidR="00BB19C5" w:rsidRPr="00C26C16" w:rsidRDefault="00805037" w:rsidP="00BD478D">
      <w:pPr>
        <w:widowControl w:val="0"/>
        <w:autoSpaceDE w:val="0"/>
        <w:autoSpaceDN w:val="0"/>
        <w:adjustRightInd w:val="0"/>
        <w:ind w:left="-1276"/>
        <w:jc w:val="center"/>
      </w:pP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31F719B5" wp14:editId="6FA20560">
                <wp:simplePos x="0" y="0"/>
                <wp:positionH relativeFrom="column">
                  <wp:posOffset>4930139</wp:posOffset>
                </wp:positionH>
                <wp:positionV relativeFrom="paragraph">
                  <wp:posOffset>92710</wp:posOffset>
                </wp:positionV>
                <wp:extent cx="1343025" cy="97155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43025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0A3" w:rsidRPr="009B2C83" w:rsidRDefault="002170A3" w:rsidP="0080503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B2C83">
                              <w:rPr>
                                <w:sz w:val="18"/>
                                <w:szCs w:val="18"/>
                              </w:rPr>
                              <w:t>Составление акта проверки об устранении выявленных нарушений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47" style="position:absolute;left:0;text-align:left;margin-left:388.2pt;margin-top:7.3pt;width:105.75pt;height:76.5pt;flip:x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" fillcolor="white [3201]" strokecolor="#f79646 [3209]" strokeweight="2pt">
                <v:textbox>
                  <w:txbxContent>
                    <w:p w:rsidR="002170A3" w:rsidRPr="009B2C83" w:rsidRDefault="002170A3" w:rsidP="0080503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B2C83">
                        <w:rPr>
                          <w:sz w:val="18"/>
                          <w:szCs w:val="18"/>
                        </w:rPr>
                        <w:t>Составление акта проверки об устранении выявленных нарушений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BB19C5" w:rsidRPr="00C26C16" w:rsidRDefault="00BB19C5" w:rsidP="00BD478D">
      <w:pPr>
        <w:widowControl w:val="0"/>
        <w:autoSpaceDE w:val="0"/>
        <w:autoSpaceDN w:val="0"/>
        <w:adjustRightInd w:val="0"/>
        <w:ind w:left="-1276"/>
        <w:jc w:val="center"/>
      </w:pPr>
    </w:p>
    <w:p w:rsidR="00BB19C5" w:rsidRPr="00C26C16" w:rsidRDefault="00BB19C5" w:rsidP="00BD478D">
      <w:pPr>
        <w:autoSpaceDE w:val="0"/>
        <w:autoSpaceDN w:val="0"/>
        <w:adjustRightInd w:val="0"/>
        <w:ind w:left="-1276" w:firstLine="709"/>
      </w:pPr>
    </w:p>
    <w:p w:rsidR="00BB19C5" w:rsidRPr="00C26C16" w:rsidRDefault="00BB19C5" w:rsidP="00BD478D">
      <w:pPr>
        <w:autoSpaceDE w:val="0"/>
        <w:autoSpaceDN w:val="0"/>
        <w:adjustRightInd w:val="0"/>
        <w:ind w:left="-1276" w:firstLine="709"/>
      </w:pPr>
    </w:p>
    <w:p w:rsidR="00BB19C5" w:rsidRPr="00C26C16" w:rsidRDefault="00BB19C5" w:rsidP="00BB19C5">
      <w:pPr>
        <w:autoSpaceDE w:val="0"/>
        <w:autoSpaceDN w:val="0"/>
        <w:adjustRightInd w:val="0"/>
        <w:ind w:left="4963" w:firstLine="709"/>
      </w:pPr>
    </w:p>
    <w:p w:rsidR="00BB19C5" w:rsidRPr="00C26C16" w:rsidRDefault="00BB19C5" w:rsidP="006353E3">
      <w:pPr>
        <w:widowControl w:val="0"/>
        <w:autoSpaceDE w:val="0"/>
        <w:autoSpaceDN w:val="0"/>
        <w:adjustRightInd w:val="0"/>
        <w:ind w:left="4962" w:firstLine="1"/>
        <w:jc w:val="center"/>
      </w:pPr>
      <w:r w:rsidRPr="00C26C16">
        <w:lastRenderedPageBreak/>
        <w:t>Приложение № 3</w:t>
      </w:r>
    </w:p>
    <w:p w:rsidR="00BB19C5" w:rsidRPr="00C26C16" w:rsidRDefault="00BB19C5" w:rsidP="006353E3">
      <w:pPr>
        <w:pStyle w:val="ConsPlusNormal"/>
        <w:ind w:left="4962" w:firstLine="1"/>
        <w:jc w:val="center"/>
      </w:pPr>
      <w:r w:rsidRPr="00C26C16">
        <w:t>к Административному регламенту</w:t>
      </w:r>
    </w:p>
    <w:p w:rsidR="00BB19C5" w:rsidRPr="00C26C16" w:rsidRDefault="00BB19C5" w:rsidP="006353E3">
      <w:pPr>
        <w:pStyle w:val="ConsPlusNormal"/>
        <w:ind w:left="4962" w:firstLine="1"/>
        <w:jc w:val="center"/>
      </w:pPr>
      <w:r w:rsidRPr="00C26C16">
        <w:t>осуществления муниципального</w:t>
      </w:r>
    </w:p>
    <w:p w:rsidR="00BB19C5" w:rsidRPr="00C26C16" w:rsidRDefault="00BB19C5" w:rsidP="006353E3">
      <w:pPr>
        <w:pStyle w:val="ConsPlusNormal"/>
        <w:ind w:left="4962" w:firstLine="1"/>
        <w:jc w:val="center"/>
      </w:pPr>
      <w:r w:rsidRPr="00C26C16">
        <w:t>жилищного контроля на территории</w:t>
      </w:r>
    </w:p>
    <w:p w:rsidR="00BB19C5" w:rsidRPr="00C26C16" w:rsidRDefault="00166A58" w:rsidP="006353E3">
      <w:pPr>
        <w:pStyle w:val="ConsPlusNormal"/>
        <w:ind w:left="4962" w:firstLine="1"/>
        <w:jc w:val="center"/>
      </w:pPr>
      <w:r>
        <w:t>Куйбышевского</w:t>
      </w:r>
      <w:r w:rsidRPr="00C26C16">
        <w:t xml:space="preserve"> </w:t>
      </w:r>
      <w:r w:rsidR="00BB19C5" w:rsidRPr="00C26C16">
        <w:t>внутригородского района</w:t>
      </w:r>
    </w:p>
    <w:p w:rsidR="00BB19C5" w:rsidRPr="00C26C16" w:rsidRDefault="00BB19C5" w:rsidP="006353E3">
      <w:pPr>
        <w:ind w:left="4962" w:firstLine="1"/>
        <w:jc w:val="center"/>
      </w:pPr>
      <w:r w:rsidRPr="00C26C16">
        <w:t>городского округа Самара</w:t>
      </w:r>
    </w:p>
    <w:p w:rsidR="00BB19C5" w:rsidRPr="00C26C16" w:rsidRDefault="00BB19C5" w:rsidP="00BB19C5">
      <w:pPr>
        <w:autoSpaceDE w:val="0"/>
        <w:autoSpaceDN w:val="0"/>
        <w:spacing w:before="240" w:after="80"/>
        <w:jc w:val="center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/>
          <w:bCs/>
          <w:sz w:val="24"/>
          <w:szCs w:val="24"/>
          <w:lang w:eastAsia="ru-RU"/>
        </w:rPr>
        <w:t xml:space="preserve">ПРЕДПИСАНИЕ № </w:t>
      </w:r>
      <w:r w:rsidRPr="00C26C16">
        <w:rPr>
          <w:rFonts w:eastAsia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«     »    </w:t>
      </w:r>
      <w:r w:rsidRPr="00C26C16">
        <w:rPr>
          <w:rFonts w:eastAsia="Times New Roman"/>
          <w:bCs/>
          <w:sz w:val="24"/>
          <w:szCs w:val="24"/>
          <w:u w:val="single"/>
          <w:lang w:eastAsia="ru-RU"/>
        </w:rPr>
        <w:t>_________</w:t>
      </w:r>
      <w:r w:rsidRPr="00C26C16">
        <w:rPr>
          <w:rFonts w:eastAsia="Times New Roman"/>
          <w:bCs/>
          <w:sz w:val="24"/>
          <w:szCs w:val="24"/>
          <w:lang w:eastAsia="ru-RU"/>
        </w:rPr>
        <w:t xml:space="preserve">          </w:t>
      </w:r>
      <w:proofErr w:type="gramStart"/>
      <w:r w:rsidRPr="00C26C16">
        <w:rPr>
          <w:rFonts w:eastAsia="Times New Roman"/>
          <w:bCs/>
          <w:sz w:val="24"/>
          <w:szCs w:val="24"/>
          <w:lang w:eastAsia="ru-RU"/>
        </w:rPr>
        <w:t>г</w:t>
      </w:r>
      <w:proofErr w:type="gramEnd"/>
      <w:r w:rsidRPr="00C26C16">
        <w:rPr>
          <w:rFonts w:eastAsia="Times New Roman"/>
          <w:bCs/>
          <w:sz w:val="24"/>
          <w:szCs w:val="24"/>
          <w:lang w:eastAsia="ru-RU"/>
        </w:rPr>
        <w:t>.</w:t>
      </w:r>
    </w:p>
    <w:p w:rsidR="00BB19C5" w:rsidRPr="00C26C16" w:rsidRDefault="00BB19C5" w:rsidP="00BB19C5">
      <w:pPr>
        <w:autoSpaceDE w:val="0"/>
        <w:autoSpaceDN w:val="0"/>
        <w:spacing w:before="240" w:after="80"/>
        <w:jc w:val="center"/>
        <w:rPr>
          <w:rFonts w:eastAsia="Times New Roman"/>
          <w:bCs/>
          <w:sz w:val="16"/>
          <w:szCs w:val="16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Выдано_______________________________________________________________________</w:t>
      </w:r>
      <w:r w:rsidRPr="00C26C16">
        <w:rPr>
          <w:rFonts w:eastAsia="Times New Roman"/>
          <w:bCs/>
          <w:sz w:val="16"/>
          <w:szCs w:val="16"/>
          <w:lang w:eastAsia="ru-RU"/>
        </w:rPr>
        <w:t xml:space="preserve">                        (наименование юридического лица, Ф.И.О. физического лица, индивидуального предпринимателя)</w:t>
      </w:r>
    </w:p>
    <w:p w:rsidR="00BB19C5" w:rsidRPr="00C26C16" w:rsidRDefault="00BB19C5" w:rsidP="00BB19C5">
      <w:pPr>
        <w:autoSpaceDE w:val="0"/>
        <w:autoSpaceDN w:val="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BB19C5" w:rsidRPr="00C26C16" w:rsidRDefault="00BB19C5" w:rsidP="00BB19C5">
      <w:pPr>
        <w:autoSpaceDE w:val="0"/>
        <w:autoSpaceDN w:val="0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 xml:space="preserve">ИНН: </w:t>
      </w:r>
    </w:p>
    <w:p w:rsidR="00BB19C5" w:rsidRPr="00C26C16" w:rsidRDefault="00BB19C5" w:rsidP="00BB19C5">
      <w:pPr>
        <w:autoSpaceDE w:val="0"/>
        <w:autoSpaceDN w:val="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BB19C5" w:rsidRPr="00C26C16" w:rsidRDefault="00BB19C5" w:rsidP="00BB19C5">
      <w:pPr>
        <w:autoSpaceDE w:val="0"/>
        <w:autoSpaceDN w:val="0"/>
        <w:rPr>
          <w:rFonts w:eastAsia="Times New Roman"/>
          <w:bCs/>
          <w:sz w:val="24"/>
          <w:szCs w:val="24"/>
          <w:lang w:eastAsia="ru-RU"/>
        </w:rPr>
      </w:pPr>
      <w:proofErr w:type="gramStart"/>
      <w:r w:rsidRPr="00C26C16">
        <w:rPr>
          <w:rFonts w:eastAsia="Times New Roman"/>
          <w:bCs/>
          <w:sz w:val="24"/>
          <w:szCs w:val="24"/>
          <w:lang w:eastAsia="ru-RU"/>
        </w:rPr>
        <w:t>Проживающего</w:t>
      </w:r>
      <w:proofErr w:type="gramEnd"/>
      <w:r w:rsidRPr="00C26C16">
        <w:rPr>
          <w:rFonts w:eastAsia="Times New Roman"/>
          <w:bCs/>
          <w:sz w:val="24"/>
          <w:szCs w:val="24"/>
          <w:lang w:eastAsia="ru-RU"/>
        </w:rPr>
        <w:t xml:space="preserve"> по адресу:_______________________________________________________</w:t>
      </w:r>
    </w:p>
    <w:p w:rsidR="00BB19C5" w:rsidRPr="00C26C16" w:rsidRDefault="00BB19C5" w:rsidP="00BB19C5">
      <w:pPr>
        <w:autoSpaceDE w:val="0"/>
        <w:autoSpaceDN w:val="0"/>
        <w:rPr>
          <w:rFonts w:eastAsia="Times New Roman"/>
          <w:bCs/>
          <w:sz w:val="16"/>
          <w:szCs w:val="16"/>
          <w:lang w:eastAsia="ru-RU"/>
        </w:rPr>
      </w:pPr>
      <w:r w:rsidRPr="00C26C16">
        <w:rPr>
          <w:rFonts w:eastAsia="Times New Roman"/>
          <w:bCs/>
          <w:sz w:val="16"/>
          <w:szCs w:val="16"/>
          <w:lang w:eastAsia="ru-RU"/>
        </w:rPr>
        <w:t xml:space="preserve">                                                       (адрес регистрации и фактического места жительства гражданина, индивидуального предпринимателя)</w:t>
      </w:r>
    </w:p>
    <w:p w:rsidR="00BB19C5" w:rsidRPr="00C26C16" w:rsidRDefault="00BB19C5" w:rsidP="00BB19C5">
      <w:pPr>
        <w:autoSpaceDE w:val="0"/>
        <w:autoSpaceDN w:val="0"/>
        <w:rPr>
          <w:rFonts w:eastAsia="Times New Roman"/>
          <w:bCs/>
          <w:sz w:val="24"/>
          <w:szCs w:val="24"/>
          <w:lang w:eastAsia="ru-RU"/>
        </w:rPr>
      </w:pPr>
    </w:p>
    <w:p w:rsidR="00BB19C5" w:rsidRPr="00C26C16" w:rsidRDefault="00BB19C5" w:rsidP="00BB19C5">
      <w:pPr>
        <w:autoSpaceDE w:val="0"/>
        <w:autoSpaceDN w:val="0"/>
        <w:rPr>
          <w:rFonts w:eastAsia="Times New Roman"/>
          <w:bCs/>
          <w:sz w:val="24"/>
          <w:szCs w:val="24"/>
          <w:u w:val="single"/>
          <w:lang w:eastAsia="ru-RU"/>
        </w:rPr>
      </w:pPr>
      <w:proofErr w:type="gramStart"/>
      <w:r w:rsidRPr="00C26C16">
        <w:rPr>
          <w:rFonts w:eastAsia="Times New Roman"/>
          <w:bCs/>
          <w:sz w:val="24"/>
          <w:szCs w:val="24"/>
          <w:lang w:eastAsia="ru-RU"/>
        </w:rPr>
        <w:t>Расположенного</w:t>
      </w:r>
      <w:proofErr w:type="gramEnd"/>
      <w:r w:rsidRPr="00C26C16">
        <w:rPr>
          <w:rFonts w:eastAsia="Times New Roman"/>
          <w:bCs/>
          <w:sz w:val="24"/>
          <w:szCs w:val="24"/>
          <w:lang w:eastAsia="ru-RU"/>
        </w:rPr>
        <w:t xml:space="preserve"> по адресу:    ____________________________________________________</w:t>
      </w:r>
    </w:p>
    <w:p w:rsidR="00BB19C5" w:rsidRPr="00C26C16" w:rsidRDefault="00BB19C5" w:rsidP="00BB19C5">
      <w:pPr>
        <w:autoSpaceDE w:val="0"/>
        <w:autoSpaceDN w:val="0"/>
        <w:rPr>
          <w:rFonts w:eastAsia="Times New Roman"/>
          <w:bCs/>
          <w:sz w:val="16"/>
          <w:szCs w:val="16"/>
          <w:lang w:eastAsia="ru-RU"/>
        </w:rPr>
      </w:pPr>
      <w:r w:rsidRPr="00C26C16">
        <w:rPr>
          <w:rFonts w:eastAsia="Times New Roman"/>
          <w:bCs/>
          <w:sz w:val="16"/>
          <w:szCs w:val="16"/>
          <w:lang w:eastAsia="ru-RU"/>
        </w:rPr>
        <w:t xml:space="preserve">                                                                                      (место нахождения юридического лица)</w:t>
      </w:r>
    </w:p>
    <w:p w:rsidR="00BB19C5" w:rsidRPr="00C26C16" w:rsidRDefault="00BB19C5" w:rsidP="00BB19C5">
      <w:pPr>
        <w:autoSpaceDE w:val="0"/>
        <w:autoSpaceDN w:val="0"/>
        <w:rPr>
          <w:rFonts w:eastAsia="Times New Roman"/>
          <w:bCs/>
          <w:sz w:val="24"/>
          <w:szCs w:val="24"/>
          <w:u w:val="single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Адрес объекта инспектирования:  ________________________________________________</w:t>
      </w:r>
    </w:p>
    <w:p w:rsidR="00BB19C5" w:rsidRPr="00C26C16" w:rsidRDefault="00BB19C5" w:rsidP="00BB19C5">
      <w:pPr>
        <w:autoSpaceDE w:val="0"/>
        <w:autoSpaceDN w:val="0"/>
        <w:rPr>
          <w:rFonts w:eastAsia="Times New Roman"/>
          <w:bCs/>
          <w:sz w:val="24"/>
          <w:szCs w:val="24"/>
          <w:u w:val="single"/>
          <w:lang w:eastAsia="ru-RU"/>
        </w:rPr>
      </w:pPr>
    </w:p>
    <w:p w:rsidR="00BB19C5" w:rsidRPr="00C26C16" w:rsidRDefault="00BB19C5" w:rsidP="00BB19C5">
      <w:pPr>
        <w:autoSpaceDE w:val="0"/>
        <w:autoSpaceDN w:val="0"/>
        <w:rPr>
          <w:rFonts w:eastAsia="Times New Roman"/>
          <w:bCs/>
          <w:sz w:val="24"/>
          <w:szCs w:val="24"/>
          <w:lang w:eastAsia="ru-RU"/>
        </w:rPr>
      </w:pPr>
    </w:p>
    <w:tbl>
      <w:tblPr>
        <w:tblW w:w="103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93"/>
        <w:gridCol w:w="2836"/>
        <w:gridCol w:w="850"/>
        <w:gridCol w:w="851"/>
        <w:gridCol w:w="1843"/>
        <w:gridCol w:w="1544"/>
      </w:tblGrid>
      <w:tr w:rsidR="00C26C16" w:rsidRPr="00C26C16" w:rsidTr="006353E3">
        <w:trPr>
          <w:trHeight w:val="1236"/>
        </w:trPr>
        <w:tc>
          <w:tcPr>
            <w:tcW w:w="817" w:type="dxa"/>
            <w:shd w:val="clear" w:color="auto" w:fill="auto"/>
          </w:tcPr>
          <w:p w:rsidR="00BB19C5" w:rsidRPr="00C26C16" w:rsidRDefault="00BB19C5" w:rsidP="00BD478D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93" w:type="dxa"/>
            <w:shd w:val="clear" w:color="auto" w:fill="auto"/>
          </w:tcPr>
          <w:p w:rsidR="00BB19C5" w:rsidRPr="006353E3" w:rsidRDefault="00BB19C5" w:rsidP="006353E3">
            <w:pPr>
              <w:autoSpaceDE w:val="0"/>
              <w:autoSpaceDN w:val="0"/>
              <w:ind w:left="-74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353E3">
              <w:rPr>
                <w:rFonts w:eastAsia="Times New Roman"/>
                <w:sz w:val="24"/>
                <w:szCs w:val="24"/>
                <w:lang w:eastAsia="ru-RU"/>
              </w:rPr>
              <w:t>№ статьи, пункта нормативного акта</w:t>
            </w:r>
            <w:r w:rsidR="006353E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353E3">
              <w:rPr>
                <w:rFonts w:eastAsia="Times New Roman"/>
                <w:sz w:val="24"/>
                <w:szCs w:val="24"/>
                <w:lang w:eastAsia="ru-RU"/>
              </w:rPr>
              <w:t xml:space="preserve"> (ЖК, ППЖП, </w:t>
            </w:r>
            <w:proofErr w:type="spellStart"/>
            <w:r w:rsidRPr="006353E3">
              <w:rPr>
                <w:rFonts w:eastAsia="Times New Roman"/>
                <w:sz w:val="24"/>
                <w:szCs w:val="24"/>
                <w:lang w:eastAsia="ru-RU"/>
              </w:rPr>
              <w:t>ПиН</w:t>
            </w:r>
            <w:proofErr w:type="spellEnd"/>
            <w:r w:rsidRPr="006353E3">
              <w:rPr>
                <w:rFonts w:eastAsia="Times New Roman"/>
                <w:sz w:val="24"/>
                <w:szCs w:val="24"/>
                <w:lang w:eastAsia="ru-RU"/>
              </w:rPr>
              <w:t>, СНиП, ВСН* и др.)</w:t>
            </w:r>
          </w:p>
        </w:tc>
        <w:tc>
          <w:tcPr>
            <w:tcW w:w="2836" w:type="dxa"/>
            <w:shd w:val="clear" w:color="auto" w:fill="auto"/>
          </w:tcPr>
          <w:p w:rsidR="00BB19C5" w:rsidRPr="00C26C16" w:rsidRDefault="00BB19C5" w:rsidP="00BD478D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Cs/>
                <w:sz w:val="24"/>
                <w:szCs w:val="24"/>
                <w:lang w:eastAsia="ru-RU"/>
              </w:rPr>
              <w:t>Установленные факты нарушений обязательных требований</w:t>
            </w:r>
          </w:p>
        </w:tc>
        <w:tc>
          <w:tcPr>
            <w:tcW w:w="850" w:type="dxa"/>
            <w:shd w:val="clear" w:color="auto" w:fill="auto"/>
          </w:tcPr>
          <w:p w:rsidR="00BB19C5" w:rsidRPr="00C26C16" w:rsidRDefault="00BB19C5" w:rsidP="00BD478D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26C16">
              <w:rPr>
                <w:rFonts w:eastAsia="Times New Roman"/>
                <w:bCs/>
                <w:sz w:val="24"/>
                <w:szCs w:val="24"/>
                <w:lang w:eastAsia="ru-RU"/>
              </w:rPr>
              <w:t>ед.измерения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BB19C5" w:rsidRPr="00C26C16" w:rsidRDefault="00BB19C5" w:rsidP="00BD478D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Cs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843" w:type="dxa"/>
            <w:shd w:val="clear" w:color="auto" w:fill="auto"/>
          </w:tcPr>
          <w:p w:rsidR="00BB19C5" w:rsidRPr="00C26C16" w:rsidRDefault="00BB19C5" w:rsidP="00BD478D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Cs/>
                <w:sz w:val="24"/>
                <w:szCs w:val="24"/>
                <w:lang w:eastAsia="ru-RU"/>
              </w:rPr>
              <w:t>Мероприятия по устранению выявленных нарушений</w:t>
            </w:r>
          </w:p>
        </w:tc>
        <w:tc>
          <w:tcPr>
            <w:tcW w:w="1544" w:type="dxa"/>
            <w:shd w:val="clear" w:color="auto" w:fill="auto"/>
          </w:tcPr>
          <w:p w:rsidR="00BB19C5" w:rsidRPr="00C26C16" w:rsidRDefault="00BB19C5" w:rsidP="00BD478D">
            <w:pPr>
              <w:autoSpaceDE w:val="0"/>
              <w:autoSpaceDN w:val="0"/>
              <w:spacing w:before="240" w:after="80"/>
              <w:ind w:firstLine="161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Cs/>
                <w:sz w:val="24"/>
                <w:szCs w:val="24"/>
                <w:lang w:eastAsia="ru-RU"/>
              </w:rPr>
              <w:t>Срок устранения</w:t>
            </w:r>
          </w:p>
        </w:tc>
      </w:tr>
      <w:tr w:rsidR="00C26C16" w:rsidRPr="00C26C16" w:rsidTr="006353E3">
        <w:trPr>
          <w:trHeight w:val="417"/>
        </w:trPr>
        <w:tc>
          <w:tcPr>
            <w:tcW w:w="817" w:type="dxa"/>
            <w:shd w:val="clear" w:color="auto" w:fill="auto"/>
          </w:tcPr>
          <w:p w:rsidR="00BB19C5" w:rsidRPr="00C26C16" w:rsidRDefault="00BB19C5" w:rsidP="00BD478D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BB19C5" w:rsidRPr="00C26C16" w:rsidRDefault="00BB19C5" w:rsidP="00BD478D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BB19C5" w:rsidRPr="00C26C16" w:rsidRDefault="00BB19C5" w:rsidP="00BD478D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B19C5" w:rsidRPr="00C26C16" w:rsidRDefault="00BB19C5" w:rsidP="00BD478D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B19C5" w:rsidRPr="00C26C16" w:rsidRDefault="00BB19C5" w:rsidP="00BD478D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BB19C5" w:rsidRPr="00C26C16" w:rsidRDefault="00BB19C5" w:rsidP="00BD478D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4" w:type="dxa"/>
            <w:shd w:val="clear" w:color="auto" w:fill="auto"/>
          </w:tcPr>
          <w:p w:rsidR="00BB19C5" w:rsidRPr="00C26C16" w:rsidRDefault="00BB19C5" w:rsidP="00BD478D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C26C16" w:rsidRPr="00C26C16" w:rsidTr="006353E3">
        <w:tc>
          <w:tcPr>
            <w:tcW w:w="817" w:type="dxa"/>
            <w:shd w:val="clear" w:color="auto" w:fill="auto"/>
          </w:tcPr>
          <w:p w:rsidR="00BB19C5" w:rsidRPr="00C26C16" w:rsidRDefault="00BB19C5" w:rsidP="00BD478D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BB19C5" w:rsidRPr="00C26C16" w:rsidRDefault="00BB19C5" w:rsidP="00BD478D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BB19C5" w:rsidRPr="00C26C16" w:rsidRDefault="00BB19C5" w:rsidP="00BD478D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BB19C5" w:rsidRPr="00C26C16" w:rsidRDefault="00BB19C5" w:rsidP="00BD478D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B19C5" w:rsidRPr="00C26C16" w:rsidRDefault="00BB19C5" w:rsidP="00BD478D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B19C5" w:rsidRPr="00C26C16" w:rsidRDefault="00BB19C5" w:rsidP="00BD478D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B19C5" w:rsidRPr="00C26C16" w:rsidRDefault="00BB19C5" w:rsidP="00BD478D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BB19C5" w:rsidRPr="00C26C16" w:rsidRDefault="00BB19C5" w:rsidP="00BD478D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C26C16" w:rsidRPr="00C26C16" w:rsidTr="006353E3">
        <w:tc>
          <w:tcPr>
            <w:tcW w:w="817" w:type="dxa"/>
            <w:shd w:val="clear" w:color="auto" w:fill="auto"/>
          </w:tcPr>
          <w:p w:rsidR="00BB19C5" w:rsidRPr="00C26C16" w:rsidRDefault="00BB19C5" w:rsidP="00BD478D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BB19C5" w:rsidRPr="00C26C16" w:rsidRDefault="00BB19C5" w:rsidP="00BD478D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BB19C5" w:rsidRPr="00C26C16" w:rsidRDefault="00BB19C5" w:rsidP="00BD478D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B19C5" w:rsidRPr="00C26C16" w:rsidRDefault="00BB19C5" w:rsidP="00BD478D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B19C5" w:rsidRPr="00C26C16" w:rsidRDefault="00BB19C5" w:rsidP="00BD478D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B19C5" w:rsidRPr="00C26C16" w:rsidRDefault="00BB19C5" w:rsidP="00BD478D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BB19C5" w:rsidRPr="00C26C16" w:rsidRDefault="00BB19C5" w:rsidP="00BD478D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C26C16" w:rsidRPr="00C26C16" w:rsidTr="006353E3">
        <w:tc>
          <w:tcPr>
            <w:tcW w:w="817" w:type="dxa"/>
            <w:shd w:val="clear" w:color="auto" w:fill="auto"/>
          </w:tcPr>
          <w:p w:rsidR="00BB19C5" w:rsidRPr="00C26C16" w:rsidRDefault="00BB19C5" w:rsidP="00BD478D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auto"/>
          </w:tcPr>
          <w:p w:rsidR="00BB19C5" w:rsidRPr="00C26C16" w:rsidRDefault="00BB19C5" w:rsidP="00BD478D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BB19C5" w:rsidRPr="00C26C16" w:rsidRDefault="00BB19C5" w:rsidP="00BD478D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B19C5" w:rsidRPr="00C26C16" w:rsidRDefault="00BB19C5" w:rsidP="00BD478D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B19C5" w:rsidRPr="00C26C16" w:rsidRDefault="00BB19C5" w:rsidP="00BD478D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B19C5" w:rsidRPr="00C26C16" w:rsidRDefault="00BB19C5" w:rsidP="00BD478D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BB19C5" w:rsidRPr="00C26C16" w:rsidRDefault="00BB19C5" w:rsidP="00BD478D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B19C5" w:rsidRPr="00C26C16" w:rsidRDefault="00BB19C5" w:rsidP="00BB19C5">
      <w:pPr>
        <w:autoSpaceDE w:val="0"/>
        <w:autoSpaceDN w:val="0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BB19C5" w:rsidRPr="00C26C16" w:rsidRDefault="00BB19C5" w:rsidP="00BB19C5">
      <w:pPr>
        <w:autoSpaceDE w:val="0"/>
        <w:autoSpaceDN w:val="0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 xml:space="preserve">* ЖК - Жилищный кодекс РФ, ППЖП - Правила пользования жилыми помещениями, утверждены Постановлением Правительства Российской Федерации от 21.01.06 г. № 25, </w:t>
      </w:r>
      <w:proofErr w:type="spellStart"/>
      <w:r w:rsidRPr="00C26C16">
        <w:rPr>
          <w:rFonts w:eastAsia="Times New Roman"/>
          <w:bCs/>
          <w:sz w:val="24"/>
          <w:szCs w:val="24"/>
          <w:lang w:eastAsia="ru-RU"/>
        </w:rPr>
        <w:t>ПиН</w:t>
      </w:r>
      <w:proofErr w:type="spellEnd"/>
      <w:r w:rsidRPr="00C26C16">
        <w:rPr>
          <w:rFonts w:eastAsia="Times New Roman"/>
          <w:bCs/>
          <w:sz w:val="24"/>
          <w:szCs w:val="24"/>
          <w:lang w:eastAsia="ru-RU"/>
        </w:rPr>
        <w:t xml:space="preserve"> - Правила и нормы технической эксплуатации жилищного фонда, утверждены Постановлением Госстроя России от 27.09.03г. № 170, СНиП -  Строительные нормы и правила, ВСН -  Ведомственные строительные нормы  и др.</w:t>
      </w:r>
    </w:p>
    <w:p w:rsidR="00BB19C5" w:rsidRPr="00C26C16" w:rsidRDefault="00BB19C5" w:rsidP="00BB19C5">
      <w:pPr>
        <w:autoSpaceDE w:val="0"/>
        <w:autoSpaceDN w:val="0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Предписание обязательно для исполнения.</w:t>
      </w:r>
    </w:p>
    <w:p w:rsidR="00BB19C5" w:rsidRPr="00C26C16" w:rsidRDefault="00BB19C5" w:rsidP="00BB19C5">
      <w:pPr>
        <w:autoSpaceDE w:val="0"/>
        <w:autoSpaceDN w:val="0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В случае невыполнения в установленный срок настоящего предписания юридическое лицо, индивидуальный предприниматель, гражданин подлежат административной ответственности в соответствии с ч.1 ст.19.5 Кодекса РФ об административных правонарушениях.</w:t>
      </w:r>
    </w:p>
    <w:p w:rsidR="00BB19C5" w:rsidRPr="00C26C16" w:rsidRDefault="00BB19C5" w:rsidP="00BB19C5">
      <w:pPr>
        <w:autoSpaceDE w:val="0"/>
        <w:autoSpaceDN w:val="0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lastRenderedPageBreak/>
        <w:t>Информацию об исполнении предписания с приложением документов, подтверждающих устранение правонарушения, необходимо предоставить по адресу:_______________________________________________________________________</w:t>
      </w:r>
    </w:p>
    <w:p w:rsidR="00BB19C5" w:rsidRPr="00C26C16" w:rsidRDefault="00BB19C5" w:rsidP="00BB19C5">
      <w:pPr>
        <w:autoSpaceDE w:val="0"/>
        <w:autoSpaceDN w:val="0"/>
        <w:spacing w:before="240" w:after="80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Участники инспекционного обследования:</w:t>
      </w:r>
    </w:p>
    <w:p w:rsidR="00BB19C5" w:rsidRPr="00C26C16" w:rsidRDefault="00BB19C5" w:rsidP="00BB19C5">
      <w:pPr>
        <w:autoSpaceDE w:val="0"/>
        <w:autoSpaceDN w:val="0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_____________________________________                                     _____________</w:t>
      </w:r>
    </w:p>
    <w:p w:rsidR="00BB19C5" w:rsidRPr="00C26C16" w:rsidRDefault="00BB19C5" w:rsidP="00BB19C5">
      <w:pPr>
        <w:autoSpaceDE w:val="0"/>
        <w:autoSpaceDN w:val="0"/>
        <w:jc w:val="both"/>
        <w:rPr>
          <w:rFonts w:eastAsia="Times New Roman"/>
          <w:bCs/>
          <w:sz w:val="16"/>
          <w:szCs w:val="16"/>
          <w:lang w:eastAsia="ru-RU"/>
        </w:rPr>
      </w:pPr>
      <w:r w:rsidRPr="00C26C16">
        <w:rPr>
          <w:rFonts w:eastAsia="Times New Roman"/>
          <w:bCs/>
          <w:sz w:val="16"/>
          <w:szCs w:val="16"/>
          <w:lang w:eastAsia="ru-RU"/>
        </w:rPr>
        <w:t xml:space="preserve">                                    (Ф.И.О., должность, организация)                                                                                                (подпись)</w:t>
      </w:r>
    </w:p>
    <w:p w:rsidR="00BB19C5" w:rsidRPr="00C26C16" w:rsidRDefault="00BB19C5" w:rsidP="00BB19C5">
      <w:pPr>
        <w:autoSpaceDE w:val="0"/>
        <w:autoSpaceDN w:val="0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_____________________________________                                     _____________</w:t>
      </w:r>
    </w:p>
    <w:p w:rsidR="00BB19C5" w:rsidRPr="00C26C16" w:rsidRDefault="00BB19C5" w:rsidP="00BB19C5">
      <w:pPr>
        <w:autoSpaceDE w:val="0"/>
        <w:autoSpaceDN w:val="0"/>
        <w:jc w:val="both"/>
        <w:rPr>
          <w:rFonts w:eastAsia="Times New Roman"/>
          <w:bCs/>
          <w:sz w:val="16"/>
          <w:szCs w:val="16"/>
          <w:lang w:eastAsia="ru-RU"/>
        </w:rPr>
      </w:pPr>
      <w:r w:rsidRPr="00C26C16">
        <w:rPr>
          <w:rFonts w:eastAsia="Times New Roman"/>
          <w:bCs/>
          <w:sz w:val="16"/>
          <w:szCs w:val="16"/>
          <w:lang w:eastAsia="ru-RU"/>
        </w:rPr>
        <w:t xml:space="preserve">                                    (Ф.И.О., должность, организация)                                                                                                 (подпись)</w:t>
      </w:r>
    </w:p>
    <w:p w:rsidR="00BB19C5" w:rsidRPr="00C26C16" w:rsidRDefault="00BB19C5" w:rsidP="00BB19C5">
      <w:pPr>
        <w:autoSpaceDE w:val="0"/>
        <w:autoSpaceDN w:val="0"/>
        <w:spacing w:before="240" w:after="80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Замечания к предписанию, заявления:____________________________________________</w:t>
      </w:r>
    </w:p>
    <w:p w:rsidR="00BB19C5" w:rsidRPr="00C26C16" w:rsidRDefault="00BB19C5" w:rsidP="00BB19C5">
      <w:pPr>
        <w:autoSpaceDE w:val="0"/>
        <w:autoSpaceDN w:val="0"/>
        <w:jc w:val="center"/>
        <w:rPr>
          <w:rFonts w:eastAsia="Times New Roman"/>
          <w:bCs/>
          <w:sz w:val="16"/>
          <w:szCs w:val="16"/>
          <w:lang w:eastAsia="ru-RU"/>
        </w:rPr>
      </w:pPr>
      <w:r w:rsidRPr="00C26C16">
        <w:rPr>
          <w:rFonts w:eastAsia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(содержание замечаний,  либо указание на их отсутствие)</w:t>
      </w:r>
    </w:p>
    <w:p w:rsidR="00BB19C5" w:rsidRPr="00C26C16" w:rsidRDefault="00BB19C5" w:rsidP="00BB19C5">
      <w:pPr>
        <w:autoSpaceDE w:val="0"/>
        <w:autoSpaceDN w:val="0"/>
        <w:spacing w:before="240" w:after="80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19C5" w:rsidRPr="00C26C16" w:rsidRDefault="00BB19C5" w:rsidP="00BB19C5">
      <w:pPr>
        <w:autoSpaceDE w:val="0"/>
        <w:autoSpaceDN w:val="0"/>
        <w:spacing w:before="240" w:after="80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Запись об отказе в получении предписания: ________________________________________</w:t>
      </w:r>
    </w:p>
    <w:p w:rsidR="00BB19C5" w:rsidRPr="00C26C16" w:rsidRDefault="00BB19C5" w:rsidP="00BB19C5">
      <w:pPr>
        <w:autoSpaceDE w:val="0"/>
        <w:autoSpaceDN w:val="0"/>
        <w:spacing w:before="240" w:after="8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BB19C5" w:rsidRPr="00C26C16" w:rsidRDefault="00BB19C5" w:rsidP="00BB19C5">
      <w:pPr>
        <w:autoSpaceDE w:val="0"/>
        <w:autoSpaceDN w:val="0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Инспектор ________________________</w:t>
      </w:r>
    </w:p>
    <w:p w:rsidR="00BB19C5" w:rsidRPr="00C26C16" w:rsidRDefault="00BB19C5" w:rsidP="00BB19C5">
      <w:pPr>
        <w:autoSpaceDE w:val="0"/>
        <w:autoSpaceDN w:val="0"/>
        <w:spacing w:before="240" w:after="8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BB19C5" w:rsidRPr="00C26C16" w:rsidRDefault="00BB19C5" w:rsidP="00BB19C5">
      <w:pPr>
        <w:autoSpaceDE w:val="0"/>
        <w:autoSpaceDN w:val="0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 xml:space="preserve">Инспектор ________________________       </w:t>
      </w:r>
    </w:p>
    <w:p w:rsidR="00BB19C5" w:rsidRPr="00C26C16" w:rsidRDefault="00BB19C5" w:rsidP="00BB19C5">
      <w:pPr>
        <w:autoSpaceDE w:val="0"/>
        <w:autoSpaceDN w:val="0"/>
        <w:spacing w:before="240" w:after="80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Копия настоящего предписания вручена (получена)                                «___»_________</w:t>
      </w:r>
      <w:proofErr w:type="gramStart"/>
      <w:r w:rsidRPr="00C26C16">
        <w:rPr>
          <w:rFonts w:eastAsia="Times New Roman"/>
          <w:bCs/>
          <w:sz w:val="24"/>
          <w:szCs w:val="24"/>
          <w:lang w:eastAsia="ru-RU"/>
        </w:rPr>
        <w:t>г</w:t>
      </w:r>
      <w:proofErr w:type="gramEnd"/>
      <w:r w:rsidRPr="00C26C16">
        <w:rPr>
          <w:rFonts w:eastAsia="Times New Roman"/>
          <w:bCs/>
          <w:sz w:val="24"/>
          <w:szCs w:val="24"/>
          <w:lang w:eastAsia="ru-RU"/>
        </w:rPr>
        <w:t>.</w:t>
      </w:r>
    </w:p>
    <w:p w:rsidR="00BB19C5" w:rsidRPr="00C26C16" w:rsidRDefault="00BB19C5" w:rsidP="00BB19C5">
      <w:pPr>
        <w:autoSpaceDE w:val="0"/>
        <w:autoSpaceDN w:val="0"/>
        <w:spacing w:before="240" w:after="80"/>
        <w:jc w:val="both"/>
        <w:rPr>
          <w:rFonts w:eastAsia="Times New Roman"/>
          <w:bCs/>
          <w:sz w:val="16"/>
          <w:szCs w:val="16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__________________________________________</w:t>
      </w:r>
      <w:r w:rsidR="003D1EBC">
        <w:rPr>
          <w:rFonts w:eastAsia="Times New Roman"/>
          <w:bCs/>
          <w:sz w:val="24"/>
          <w:szCs w:val="24"/>
          <w:lang w:eastAsia="ru-RU"/>
        </w:rPr>
        <w:t>___________________________________</w:t>
      </w:r>
      <w:r w:rsidRPr="00C26C16">
        <w:rPr>
          <w:rFonts w:eastAsia="Times New Roman"/>
          <w:bCs/>
          <w:sz w:val="24"/>
          <w:szCs w:val="24"/>
          <w:lang w:eastAsia="ru-RU"/>
        </w:rPr>
        <w:t xml:space="preserve">                                          </w:t>
      </w:r>
      <w:r w:rsidRPr="00C26C16">
        <w:rPr>
          <w:rFonts w:eastAsia="Times New Roman"/>
          <w:bCs/>
          <w:sz w:val="16"/>
          <w:szCs w:val="16"/>
          <w:lang w:eastAsia="ru-RU"/>
        </w:rPr>
        <w:t xml:space="preserve">                                 </w:t>
      </w:r>
      <w:r w:rsidR="003D1EBC">
        <w:rPr>
          <w:rFonts w:eastAsia="Times New Roman"/>
          <w:bCs/>
          <w:sz w:val="16"/>
          <w:szCs w:val="16"/>
          <w:lang w:eastAsia="ru-RU"/>
        </w:rPr>
        <w:t xml:space="preserve">                                     </w:t>
      </w:r>
      <w:r w:rsidRPr="00C26C16">
        <w:rPr>
          <w:rFonts w:eastAsia="Times New Roman"/>
          <w:bCs/>
          <w:sz w:val="16"/>
          <w:szCs w:val="16"/>
          <w:lang w:eastAsia="ru-RU"/>
        </w:rPr>
        <w:t xml:space="preserve"> (Ф.И.О.</w:t>
      </w:r>
      <w:r w:rsidR="003D1EBC">
        <w:rPr>
          <w:rFonts w:eastAsia="Times New Roman"/>
          <w:bCs/>
          <w:sz w:val="16"/>
          <w:szCs w:val="16"/>
          <w:lang w:eastAsia="ru-RU"/>
        </w:rPr>
        <w:t>)                                                                                                  (</w:t>
      </w:r>
      <w:r w:rsidRPr="00C26C16">
        <w:rPr>
          <w:rFonts w:eastAsia="Times New Roman"/>
          <w:bCs/>
          <w:sz w:val="16"/>
          <w:szCs w:val="16"/>
          <w:lang w:eastAsia="ru-RU"/>
        </w:rPr>
        <w:t>должность)                                                                            (подпись)</w:t>
      </w:r>
    </w:p>
    <w:p w:rsidR="00BB19C5" w:rsidRPr="00C26C16" w:rsidRDefault="00BB19C5" w:rsidP="00BB19C5">
      <w:pPr>
        <w:autoSpaceDE w:val="0"/>
        <w:autoSpaceDN w:val="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BB19C5" w:rsidRPr="00C26C16" w:rsidRDefault="00BB19C5" w:rsidP="00BB19C5">
      <w:pPr>
        <w:autoSpaceDE w:val="0"/>
        <w:autoSpaceDN w:val="0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BB19C5" w:rsidRPr="00C26C16" w:rsidRDefault="00BB19C5" w:rsidP="00BB19C5">
      <w:pPr>
        <w:autoSpaceDE w:val="0"/>
        <w:autoSpaceDN w:val="0"/>
        <w:jc w:val="both"/>
        <w:rPr>
          <w:rFonts w:eastAsia="Times New Roman"/>
          <w:bCs/>
          <w:sz w:val="16"/>
          <w:szCs w:val="16"/>
          <w:lang w:eastAsia="ru-RU"/>
        </w:rPr>
      </w:pPr>
      <w:r w:rsidRPr="00C26C16">
        <w:rPr>
          <w:rFonts w:eastAsia="Times New Roman"/>
          <w:bCs/>
          <w:sz w:val="16"/>
          <w:szCs w:val="16"/>
          <w:lang w:eastAsia="ru-RU"/>
        </w:rPr>
        <w:t xml:space="preserve">                                                   (номер, дата уведомления о вручении почтового отправления)</w:t>
      </w:r>
    </w:p>
    <w:p w:rsidR="00BB19C5" w:rsidRPr="00C26C16" w:rsidRDefault="00BB19C5" w:rsidP="00BB19C5">
      <w:pPr>
        <w:autoSpaceDE w:val="0"/>
        <w:autoSpaceDN w:val="0"/>
        <w:spacing w:before="240" w:after="8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BB19C5" w:rsidRPr="00C26C16" w:rsidRDefault="00BB19C5" w:rsidP="00BB19C5">
      <w:pPr>
        <w:autoSpaceDE w:val="0"/>
        <w:autoSpaceDN w:val="0"/>
        <w:spacing w:before="240" w:after="8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BB19C5" w:rsidRPr="00C26C16" w:rsidRDefault="00BB19C5" w:rsidP="00BB19C5">
      <w:pPr>
        <w:autoSpaceDE w:val="0"/>
        <w:autoSpaceDN w:val="0"/>
        <w:spacing w:before="240" w:after="8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BB19C5" w:rsidRPr="00C26C16" w:rsidRDefault="00BB19C5" w:rsidP="00BB19C5">
      <w:pPr>
        <w:autoSpaceDE w:val="0"/>
        <w:autoSpaceDN w:val="0"/>
        <w:spacing w:before="240" w:after="8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BB19C5" w:rsidRDefault="00BB19C5" w:rsidP="00BB19C5">
      <w:pPr>
        <w:autoSpaceDE w:val="0"/>
        <w:autoSpaceDN w:val="0"/>
        <w:adjustRightInd w:val="0"/>
        <w:jc w:val="center"/>
      </w:pPr>
    </w:p>
    <w:p w:rsidR="006353E3" w:rsidRDefault="006353E3" w:rsidP="00BB19C5">
      <w:pPr>
        <w:autoSpaceDE w:val="0"/>
        <w:autoSpaceDN w:val="0"/>
        <w:adjustRightInd w:val="0"/>
        <w:jc w:val="center"/>
      </w:pPr>
    </w:p>
    <w:p w:rsidR="006353E3" w:rsidRDefault="006353E3" w:rsidP="00BB19C5">
      <w:pPr>
        <w:autoSpaceDE w:val="0"/>
        <w:autoSpaceDN w:val="0"/>
        <w:adjustRightInd w:val="0"/>
        <w:jc w:val="center"/>
      </w:pPr>
    </w:p>
    <w:p w:rsidR="006353E3" w:rsidRDefault="006353E3" w:rsidP="00BB19C5">
      <w:pPr>
        <w:autoSpaceDE w:val="0"/>
        <w:autoSpaceDN w:val="0"/>
        <w:adjustRightInd w:val="0"/>
        <w:jc w:val="center"/>
      </w:pPr>
    </w:p>
    <w:p w:rsidR="006353E3" w:rsidRDefault="006353E3" w:rsidP="00BB19C5">
      <w:pPr>
        <w:autoSpaceDE w:val="0"/>
        <w:autoSpaceDN w:val="0"/>
        <w:adjustRightInd w:val="0"/>
        <w:jc w:val="center"/>
      </w:pPr>
    </w:p>
    <w:p w:rsidR="006353E3" w:rsidRDefault="006353E3" w:rsidP="00BB19C5">
      <w:pPr>
        <w:autoSpaceDE w:val="0"/>
        <w:autoSpaceDN w:val="0"/>
        <w:adjustRightInd w:val="0"/>
        <w:jc w:val="center"/>
      </w:pPr>
    </w:p>
    <w:p w:rsidR="006353E3" w:rsidRDefault="006353E3" w:rsidP="00BB19C5">
      <w:pPr>
        <w:autoSpaceDE w:val="0"/>
        <w:autoSpaceDN w:val="0"/>
        <w:adjustRightInd w:val="0"/>
        <w:jc w:val="center"/>
      </w:pPr>
    </w:p>
    <w:p w:rsidR="006353E3" w:rsidRDefault="006353E3" w:rsidP="00BB19C5">
      <w:pPr>
        <w:autoSpaceDE w:val="0"/>
        <w:autoSpaceDN w:val="0"/>
        <w:adjustRightInd w:val="0"/>
        <w:jc w:val="center"/>
      </w:pPr>
    </w:p>
    <w:p w:rsidR="006353E3" w:rsidRDefault="006353E3" w:rsidP="00BB19C5">
      <w:pPr>
        <w:autoSpaceDE w:val="0"/>
        <w:autoSpaceDN w:val="0"/>
        <w:adjustRightInd w:val="0"/>
        <w:jc w:val="center"/>
      </w:pPr>
    </w:p>
    <w:p w:rsidR="00C26C16" w:rsidRDefault="00C26C16" w:rsidP="00BB19C5">
      <w:pPr>
        <w:autoSpaceDE w:val="0"/>
        <w:autoSpaceDN w:val="0"/>
        <w:adjustRightInd w:val="0"/>
        <w:jc w:val="center"/>
      </w:pPr>
    </w:p>
    <w:p w:rsidR="00C26C16" w:rsidRDefault="00C26C16" w:rsidP="006353E3">
      <w:pPr>
        <w:autoSpaceDE w:val="0"/>
        <w:autoSpaceDN w:val="0"/>
        <w:adjustRightInd w:val="0"/>
        <w:ind w:firstLine="4678"/>
        <w:jc w:val="center"/>
      </w:pPr>
    </w:p>
    <w:p w:rsidR="00BB19C5" w:rsidRPr="00C26C16" w:rsidRDefault="00BB19C5" w:rsidP="006353E3">
      <w:pPr>
        <w:autoSpaceDE w:val="0"/>
        <w:autoSpaceDN w:val="0"/>
        <w:adjustRightInd w:val="0"/>
        <w:ind w:firstLine="4678"/>
        <w:jc w:val="center"/>
      </w:pPr>
      <w:r w:rsidRPr="00C26C16">
        <w:t>Приложение № 4</w:t>
      </w:r>
    </w:p>
    <w:p w:rsidR="00BB19C5" w:rsidRPr="00C26C16" w:rsidRDefault="00BB19C5" w:rsidP="006353E3">
      <w:pPr>
        <w:pStyle w:val="ConsPlusNormal"/>
        <w:ind w:firstLine="4678"/>
        <w:jc w:val="center"/>
      </w:pPr>
      <w:r w:rsidRPr="00C26C16">
        <w:t>к Административному регламенту</w:t>
      </w:r>
    </w:p>
    <w:p w:rsidR="00BB19C5" w:rsidRPr="00C26C16" w:rsidRDefault="00BB19C5" w:rsidP="006353E3">
      <w:pPr>
        <w:pStyle w:val="ConsPlusNormal"/>
        <w:ind w:firstLine="4678"/>
        <w:jc w:val="center"/>
      </w:pPr>
      <w:r w:rsidRPr="00C26C16">
        <w:t>осуществления муниципального</w:t>
      </w:r>
    </w:p>
    <w:p w:rsidR="00BB19C5" w:rsidRPr="00C26C16" w:rsidRDefault="00BB19C5" w:rsidP="006353E3">
      <w:pPr>
        <w:pStyle w:val="ConsPlusNormal"/>
        <w:ind w:firstLine="4678"/>
        <w:jc w:val="center"/>
      </w:pPr>
      <w:r w:rsidRPr="00C26C16">
        <w:t>жилищного контроля на территории</w:t>
      </w:r>
    </w:p>
    <w:p w:rsidR="006353E3" w:rsidRDefault="00166A58" w:rsidP="006353E3">
      <w:pPr>
        <w:pStyle w:val="ConsPlusNormal"/>
        <w:ind w:firstLine="4678"/>
        <w:jc w:val="center"/>
      </w:pPr>
      <w:r>
        <w:t>Куйбышевского</w:t>
      </w:r>
      <w:r w:rsidRPr="00C26C16">
        <w:t xml:space="preserve"> </w:t>
      </w:r>
      <w:r w:rsidR="00BB19C5" w:rsidRPr="00C26C16">
        <w:t xml:space="preserve">внутригородского </w:t>
      </w:r>
    </w:p>
    <w:p w:rsidR="00BB19C5" w:rsidRPr="00C26C16" w:rsidRDefault="00BB19C5" w:rsidP="006353E3">
      <w:pPr>
        <w:pStyle w:val="ConsPlusNormal"/>
        <w:ind w:firstLine="4678"/>
        <w:jc w:val="center"/>
      </w:pPr>
      <w:r w:rsidRPr="00C26C16">
        <w:t>района</w:t>
      </w:r>
      <w:r w:rsidR="006353E3">
        <w:t xml:space="preserve"> </w:t>
      </w:r>
      <w:r w:rsidRPr="00C26C16">
        <w:t>городского округа Самара</w:t>
      </w:r>
    </w:p>
    <w:p w:rsidR="00BB19C5" w:rsidRPr="00C26C16" w:rsidRDefault="00BB19C5" w:rsidP="00BB19C5">
      <w:pPr>
        <w:autoSpaceDE w:val="0"/>
        <w:autoSpaceDN w:val="0"/>
        <w:adjustRightInd w:val="0"/>
        <w:rPr>
          <w:b/>
        </w:rPr>
      </w:pPr>
    </w:p>
    <w:p w:rsidR="00BB19C5" w:rsidRPr="00C26C16" w:rsidRDefault="00BB19C5" w:rsidP="00BB19C5">
      <w:pPr>
        <w:autoSpaceDE w:val="0"/>
        <w:autoSpaceDN w:val="0"/>
        <w:adjustRightInd w:val="0"/>
        <w:rPr>
          <w:b/>
        </w:rPr>
      </w:pPr>
    </w:p>
    <w:p w:rsidR="00BB19C5" w:rsidRPr="00C26C16" w:rsidRDefault="00BB19C5" w:rsidP="00BB19C5">
      <w:pPr>
        <w:spacing w:line="192" w:lineRule="auto"/>
        <w:jc w:val="both"/>
      </w:pPr>
      <w:proofErr w:type="spellStart"/>
      <w:r w:rsidRPr="00C26C16">
        <w:t>г</w:t>
      </w:r>
      <w:proofErr w:type="gramStart"/>
      <w:r w:rsidRPr="00C26C16">
        <w:t>.С</w:t>
      </w:r>
      <w:proofErr w:type="gramEnd"/>
      <w:r w:rsidRPr="00C26C16">
        <w:t>амара</w:t>
      </w:r>
      <w:proofErr w:type="spellEnd"/>
      <w:r w:rsidRPr="00C26C16">
        <w:t xml:space="preserve">                                                                       «___»__________20____ г.</w:t>
      </w:r>
    </w:p>
    <w:p w:rsidR="00BB19C5" w:rsidRPr="00C26C16" w:rsidRDefault="00BB19C5" w:rsidP="00BB19C5">
      <w:pPr>
        <w:autoSpaceDE w:val="0"/>
        <w:autoSpaceDN w:val="0"/>
        <w:jc w:val="both"/>
        <w:rPr>
          <w:rFonts w:eastAsia="Times New Roman"/>
          <w:sz w:val="16"/>
          <w:szCs w:val="16"/>
          <w:lang w:eastAsia="ru-RU"/>
        </w:rPr>
      </w:pPr>
      <w:r w:rsidRPr="00C26C16">
        <w:rPr>
          <w:rFonts w:eastAsia="Times New Roman"/>
          <w:sz w:val="18"/>
          <w:szCs w:val="18"/>
          <w:lang w:eastAsia="ru-RU"/>
        </w:rPr>
        <w:t xml:space="preserve">       </w:t>
      </w:r>
      <w:r w:rsidRPr="00C26C16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</w:t>
      </w:r>
    </w:p>
    <w:p w:rsidR="00BB19C5" w:rsidRPr="00C26C16" w:rsidRDefault="00BB19C5" w:rsidP="00BB19C5">
      <w:pPr>
        <w:autoSpaceDE w:val="0"/>
        <w:autoSpaceDN w:val="0"/>
        <w:ind w:firstLine="5245"/>
        <w:jc w:val="both"/>
        <w:rPr>
          <w:rFonts w:eastAsia="Times New Roman"/>
          <w:sz w:val="16"/>
          <w:szCs w:val="16"/>
          <w:lang w:eastAsia="ru-RU"/>
        </w:rPr>
      </w:pPr>
      <w:r w:rsidRPr="00C26C16">
        <w:rPr>
          <w:rFonts w:eastAsia="Times New Roman"/>
          <w:sz w:val="16"/>
          <w:szCs w:val="16"/>
          <w:lang w:eastAsia="ru-RU"/>
        </w:rPr>
        <w:t xml:space="preserve">                    </w:t>
      </w:r>
    </w:p>
    <w:p w:rsidR="006353E3" w:rsidRDefault="00BB19C5" w:rsidP="006353E3">
      <w:pPr>
        <w:autoSpaceDE w:val="0"/>
        <w:autoSpaceDN w:val="0"/>
        <w:jc w:val="center"/>
        <w:rPr>
          <w:rFonts w:eastAsia="Times New Roman"/>
          <w:bCs/>
          <w:sz w:val="26"/>
          <w:szCs w:val="26"/>
          <w:lang w:eastAsia="ru-RU"/>
        </w:rPr>
      </w:pPr>
      <w:r w:rsidRPr="00C26C16">
        <w:rPr>
          <w:rFonts w:eastAsia="Times New Roman"/>
          <w:bCs/>
          <w:sz w:val="26"/>
          <w:szCs w:val="26"/>
          <w:lang w:eastAsia="ru-RU"/>
        </w:rPr>
        <w:t xml:space="preserve">УВЕДОМЛЕНИЕ – ВЫЗОВ </w:t>
      </w:r>
    </w:p>
    <w:p w:rsidR="00BB19C5" w:rsidRPr="00C26C16" w:rsidRDefault="00BB19C5" w:rsidP="006353E3">
      <w:pPr>
        <w:autoSpaceDE w:val="0"/>
        <w:autoSpaceDN w:val="0"/>
        <w:jc w:val="center"/>
        <w:rPr>
          <w:rFonts w:eastAsia="Times New Roman"/>
          <w:bCs/>
          <w:sz w:val="26"/>
          <w:szCs w:val="26"/>
          <w:lang w:eastAsia="ru-RU"/>
        </w:rPr>
      </w:pPr>
      <w:r w:rsidRPr="00C26C16">
        <w:rPr>
          <w:rFonts w:eastAsia="Times New Roman"/>
          <w:bCs/>
          <w:sz w:val="26"/>
          <w:szCs w:val="26"/>
          <w:lang w:eastAsia="ru-RU"/>
        </w:rPr>
        <w:t>о составлении протокола об административном правонарушении</w:t>
      </w:r>
    </w:p>
    <w:p w:rsidR="00BB19C5" w:rsidRPr="00C26C16" w:rsidRDefault="00BB19C5" w:rsidP="00BB19C5">
      <w:pPr>
        <w:autoSpaceDE w:val="0"/>
        <w:autoSpaceDN w:val="0"/>
        <w:spacing w:before="240" w:after="80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6"/>
          <w:szCs w:val="26"/>
          <w:lang w:eastAsia="ru-RU"/>
        </w:rPr>
        <w:t xml:space="preserve">Кому: </w:t>
      </w:r>
      <w:r w:rsidRPr="00C26C16">
        <w:rPr>
          <w:rFonts w:eastAsia="Times New Roman"/>
          <w:b/>
          <w:bCs/>
          <w:sz w:val="24"/>
          <w:szCs w:val="24"/>
          <w:lang w:eastAsia="ru-RU"/>
        </w:rPr>
        <w:t xml:space="preserve"> _______________________________________________________________________</w:t>
      </w:r>
    </w:p>
    <w:p w:rsidR="00BB19C5" w:rsidRPr="00C26C16" w:rsidRDefault="00BB19C5" w:rsidP="00BB19C5">
      <w:pPr>
        <w:autoSpaceDE w:val="0"/>
        <w:autoSpaceDN w:val="0"/>
        <w:jc w:val="both"/>
        <w:rPr>
          <w:rFonts w:eastAsia="Times New Roman"/>
          <w:bCs/>
          <w:sz w:val="16"/>
          <w:szCs w:val="16"/>
          <w:lang w:eastAsia="ru-RU"/>
        </w:rPr>
      </w:pPr>
      <w:r w:rsidRPr="00C26C16">
        <w:rPr>
          <w:rFonts w:eastAsia="Times New Roman"/>
          <w:bCs/>
          <w:sz w:val="16"/>
          <w:szCs w:val="16"/>
          <w:lang w:eastAsia="ru-RU"/>
        </w:rPr>
        <w:t xml:space="preserve">                           (наименование юридического лица, Ф.И.О. физического лица, индивидуального предпринимателя)</w:t>
      </w:r>
    </w:p>
    <w:p w:rsidR="00BB19C5" w:rsidRPr="00C26C16" w:rsidRDefault="00BB19C5" w:rsidP="00BB19C5">
      <w:pPr>
        <w:autoSpaceDE w:val="0"/>
        <w:autoSpaceDN w:val="0"/>
        <w:spacing w:before="240" w:after="80"/>
        <w:jc w:val="both"/>
        <w:rPr>
          <w:rFonts w:eastAsia="Times New Roman"/>
          <w:bCs/>
          <w:sz w:val="24"/>
          <w:szCs w:val="24"/>
          <w:u w:val="single"/>
          <w:lang w:eastAsia="ru-RU"/>
        </w:rPr>
      </w:pPr>
      <w:r w:rsidRPr="00C26C16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C26C16">
        <w:rPr>
          <w:rFonts w:eastAsia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BB19C5" w:rsidRPr="00C26C16" w:rsidRDefault="00BB19C5" w:rsidP="00BB19C5">
      <w:pPr>
        <w:autoSpaceDE w:val="0"/>
        <w:autoSpaceDN w:val="0"/>
        <w:jc w:val="center"/>
        <w:rPr>
          <w:rFonts w:eastAsia="Times New Roman"/>
          <w:bCs/>
          <w:sz w:val="16"/>
          <w:szCs w:val="16"/>
          <w:lang w:eastAsia="ru-RU"/>
        </w:rPr>
      </w:pPr>
      <w:r w:rsidRPr="00C26C16">
        <w:rPr>
          <w:rFonts w:eastAsia="Times New Roman"/>
          <w:bCs/>
          <w:sz w:val="16"/>
          <w:szCs w:val="16"/>
          <w:lang w:eastAsia="ru-RU"/>
        </w:rPr>
        <w:t>(фамилия, имя, отчество лица или законного представителя)</w:t>
      </w:r>
    </w:p>
    <w:p w:rsidR="00BB19C5" w:rsidRPr="00C26C16" w:rsidRDefault="00BB19C5" w:rsidP="00BB19C5">
      <w:pPr>
        <w:autoSpaceDE w:val="0"/>
        <w:autoSpaceDN w:val="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BB19C5" w:rsidRPr="00C26C16" w:rsidRDefault="00BB19C5" w:rsidP="00BB19C5">
      <w:pPr>
        <w:autoSpaceDE w:val="0"/>
        <w:autoSpaceDN w:val="0"/>
        <w:jc w:val="both"/>
        <w:rPr>
          <w:rFonts w:eastAsia="Times New Roman"/>
          <w:bCs/>
          <w:sz w:val="24"/>
          <w:szCs w:val="24"/>
          <w:u w:val="single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Адрес: _________________________________________________________________________</w:t>
      </w:r>
    </w:p>
    <w:p w:rsidR="00BB19C5" w:rsidRPr="00C26C16" w:rsidRDefault="00BB19C5" w:rsidP="00BB19C5">
      <w:pPr>
        <w:autoSpaceDE w:val="0"/>
        <w:autoSpaceDN w:val="0"/>
        <w:rPr>
          <w:rFonts w:eastAsia="Times New Roman"/>
          <w:bCs/>
          <w:sz w:val="16"/>
          <w:szCs w:val="16"/>
          <w:lang w:eastAsia="ru-RU"/>
        </w:rPr>
      </w:pPr>
      <w:r w:rsidRPr="00C26C16">
        <w:rPr>
          <w:rFonts w:eastAsia="Times New Roman"/>
          <w:bCs/>
          <w:sz w:val="16"/>
          <w:szCs w:val="16"/>
          <w:lang w:eastAsia="ru-RU"/>
        </w:rPr>
        <w:t xml:space="preserve">                                                       (с указанием почтового индекса)</w:t>
      </w:r>
    </w:p>
    <w:p w:rsidR="00BB19C5" w:rsidRPr="00C26C16" w:rsidRDefault="00BB19C5" w:rsidP="00BB19C5">
      <w:pPr>
        <w:autoSpaceDE w:val="0"/>
        <w:autoSpaceDN w:val="0"/>
        <w:jc w:val="both"/>
        <w:rPr>
          <w:rFonts w:eastAsia="Times New Roman"/>
          <w:bCs/>
          <w:sz w:val="24"/>
          <w:szCs w:val="24"/>
          <w:u w:val="single"/>
          <w:lang w:eastAsia="ru-RU"/>
        </w:rPr>
      </w:pPr>
    </w:p>
    <w:p w:rsidR="00BB19C5" w:rsidRPr="00C26C16" w:rsidRDefault="00BB19C5" w:rsidP="00BB19C5">
      <w:pPr>
        <w:autoSpaceDE w:val="0"/>
        <w:autoSpaceDN w:val="0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u w:val="single"/>
          <w:lang w:eastAsia="ru-RU"/>
        </w:rPr>
        <w:t xml:space="preserve"> </w:t>
      </w:r>
      <w:proofErr w:type="gramStart"/>
      <w:r w:rsidRPr="00C26C16">
        <w:rPr>
          <w:rFonts w:eastAsia="Times New Roman"/>
          <w:bCs/>
          <w:sz w:val="24"/>
          <w:szCs w:val="24"/>
          <w:u w:val="single"/>
          <w:lang w:eastAsia="ru-RU"/>
        </w:rPr>
        <w:t xml:space="preserve">«      »             20    г. в         часов         </w:t>
      </w:r>
      <w:r w:rsidRPr="00C26C16">
        <w:rPr>
          <w:rFonts w:eastAsia="Times New Roman"/>
          <w:bCs/>
          <w:sz w:val="24"/>
          <w:szCs w:val="24"/>
          <w:lang w:eastAsia="ru-RU"/>
        </w:rPr>
        <w:t>минут       в результате проверки,  проведенной по адресу:    г. Самара, _________________________________________________</w:t>
      </w:r>
      <w:proofErr w:type="gramEnd"/>
    </w:p>
    <w:p w:rsidR="00BB19C5" w:rsidRPr="00C26C16" w:rsidRDefault="00BB19C5" w:rsidP="00BB19C5">
      <w:pPr>
        <w:autoSpaceDE w:val="0"/>
        <w:autoSpaceDN w:val="0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16"/>
          <w:szCs w:val="16"/>
          <w:lang w:eastAsia="ru-RU"/>
        </w:rPr>
        <w:t xml:space="preserve">                                                                                (указать объект административного правонарушения)</w:t>
      </w:r>
    </w:p>
    <w:p w:rsidR="00BB19C5" w:rsidRPr="00C26C16" w:rsidRDefault="00BB19C5" w:rsidP="00BB19C5">
      <w:pPr>
        <w:autoSpaceDE w:val="0"/>
        <w:autoSpaceDN w:val="0"/>
        <w:jc w:val="both"/>
        <w:rPr>
          <w:rFonts w:eastAsia="Times New Roman"/>
          <w:bCs/>
          <w:sz w:val="16"/>
          <w:szCs w:val="16"/>
          <w:lang w:eastAsia="ru-RU"/>
        </w:rPr>
      </w:pPr>
    </w:p>
    <w:p w:rsidR="00BB19C5" w:rsidRPr="00C26C16" w:rsidRDefault="00BB19C5" w:rsidP="00BB19C5">
      <w:pPr>
        <w:autoSpaceDE w:val="0"/>
        <w:autoSpaceDN w:val="0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выявлено _____________________________________________________________________</w:t>
      </w:r>
    </w:p>
    <w:p w:rsidR="00BB19C5" w:rsidRPr="00C26C16" w:rsidRDefault="00BB19C5" w:rsidP="00BB19C5">
      <w:pPr>
        <w:autoSpaceDE w:val="0"/>
        <w:autoSpaceDN w:val="0"/>
        <w:jc w:val="both"/>
        <w:rPr>
          <w:rFonts w:eastAsia="Times New Roman"/>
          <w:bCs/>
          <w:sz w:val="16"/>
          <w:szCs w:val="16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19C5" w:rsidRPr="00C26C16" w:rsidRDefault="00BB19C5" w:rsidP="00BB19C5">
      <w:pPr>
        <w:autoSpaceDE w:val="0"/>
        <w:autoSpaceDN w:val="0"/>
        <w:jc w:val="both"/>
        <w:rPr>
          <w:rFonts w:eastAsia="Times New Roman"/>
          <w:bCs/>
          <w:sz w:val="24"/>
          <w:szCs w:val="24"/>
          <w:u w:val="single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и составлен акт проверки № _______ от ________.</w:t>
      </w:r>
    </w:p>
    <w:p w:rsidR="00BB19C5" w:rsidRPr="00C26C16" w:rsidRDefault="00BB19C5" w:rsidP="00BB19C5">
      <w:pPr>
        <w:autoSpaceDE w:val="0"/>
        <w:autoSpaceDN w:val="0"/>
        <w:jc w:val="both"/>
        <w:rPr>
          <w:rFonts w:eastAsia="Times New Roman"/>
          <w:bCs/>
          <w:sz w:val="24"/>
          <w:szCs w:val="24"/>
          <w:u w:val="single"/>
          <w:lang w:eastAsia="ru-RU"/>
        </w:rPr>
      </w:pPr>
    </w:p>
    <w:p w:rsidR="00BB19C5" w:rsidRPr="00C26C16" w:rsidRDefault="00BB19C5" w:rsidP="00BB19C5">
      <w:pPr>
        <w:ind w:firstLine="720"/>
        <w:jc w:val="both"/>
        <w:rPr>
          <w:sz w:val="24"/>
          <w:szCs w:val="24"/>
        </w:rPr>
      </w:pPr>
      <w:r w:rsidRPr="00C26C16">
        <w:rPr>
          <w:sz w:val="24"/>
          <w:szCs w:val="24"/>
        </w:rPr>
        <w:t>В соответствии со статьями 28.1, 28.2, 28.3 и 28.5 Кодекса Российской Федерации об административных (далее - КоАП РФ), в отношении _____________________________</w:t>
      </w:r>
    </w:p>
    <w:p w:rsidR="00BB19C5" w:rsidRPr="00C26C16" w:rsidRDefault="00BB19C5" w:rsidP="00BB19C5">
      <w:pPr>
        <w:jc w:val="both"/>
        <w:rPr>
          <w:sz w:val="24"/>
          <w:szCs w:val="24"/>
        </w:rPr>
      </w:pPr>
      <w:r w:rsidRPr="00C26C16">
        <w:rPr>
          <w:sz w:val="24"/>
          <w:szCs w:val="24"/>
        </w:rPr>
        <w:t>____________________________________________________________________ будет составлен протокол об административном правонарушении по части ____ статьи ____ КоАП РФ.</w:t>
      </w:r>
    </w:p>
    <w:p w:rsidR="00BB19C5" w:rsidRPr="00C26C16" w:rsidRDefault="00BB19C5" w:rsidP="00BB19C5">
      <w:pPr>
        <w:suppressAutoHyphens/>
        <w:ind w:firstLine="720"/>
        <w:jc w:val="both"/>
        <w:rPr>
          <w:rFonts w:eastAsia="Arial"/>
          <w:sz w:val="24"/>
          <w:szCs w:val="20"/>
          <w:lang w:eastAsia="ar-SA"/>
        </w:rPr>
      </w:pPr>
      <w:r w:rsidRPr="00C26C16">
        <w:rPr>
          <w:rFonts w:eastAsia="Arial"/>
          <w:sz w:val="24"/>
          <w:szCs w:val="20"/>
          <w:lang w:eastAsia="ar-SA"/>
        </w:rPr>
        <w:t xml:space="preserve">Место составления протокола об административном правонарушении: </w:t>
      </w:r>
      <w:r w:rsidRPr="00C26C16">
        <w:rPr>
          <w:rFonts w:eastAsia="Arial"/>
          <w:sz w:val="24"/>
          <w:szCs w:val="20"/>
          <w:u w:val="single"/>
          <w:lang w:eastAsia="ar-SA"/>
        </w:rPr>
        <w:t>г.Самара</w:t>
      </w:r>
      <w:r w:rsidRPr="00C26C16">
        <w:rPr>
          <w:rFonts w:eastAsia="Arial"/>
          <w:sz w:val="24"/>
          <w:szCs w:val="20"/>
          <w:lang w:eastAsia="ar-SA"/>
        </w:rPr>
        <w:t xml:space="preserve">_________________________________________________________. </w:t>
      </w:r>
    </w:p>
    <w:p w:rsidR="00BB19C5" w:rsidRPr="00C26C16" w:rsidRDefault="00BB19C5" w:rsidP="00BB19C5">
      <w:pPr>
        <w:suppressAutoHyphens/>
        <w:ind w:right="-569"/>
        <w:jc w:val="both"/>
        <w:rPr>
          <w:rFonts w:eastAsia="Arial"/>
          <w:b/>
          <w:bCs/>
          <w:sz w:val="24"/>
          <w:szCs w:val="20"/>
          <w:u w:val="single"/>
          <w:lang w:eastAsia="ar-SA"/>
        </w:rPr>
      </w:pPr>
      <w:r w:rsidRPr="00C26C16">
        <w:rPr>
          <w:rFonts w:eastAsia="Arial"/>
          <w:sz w:val="24"/>
          <w:szCs w:val="20"/>
          <w:lang w:eastAsia="ar-SA"/>
        </w:rPr>
        <w:tab/>
        <w:t>Дата составления протокола об административном правонарушении:  _____20___ г.</w:t>
      </w:r>
      <w:r w:rsidRPr="00C26C16">
        <w:rPr>
          <w:rFonts w:eastAsia="Arial"/>
          <w:b/>
          <w:bCs/>
          <w:sz w:val="24"/>
          <w:szCs w:val="20"/>
          <w:u w:val="single"/>
          <w:lang w:eastAsia="ar-SA"/>
        </w:rPr>
        <w:t xml:space="preserve">  </w:t>
      </w:r>
    </w:p>
    <w:p w:rsidR="00BB19C5" w:rsidRPr="00C26C16" w:rsidRDefault="00BB19C5" w:rsidP="00BB19C5">
      <w:pPr>
        <w:suppressAutoHyphens/>
        <w:ind w:right="-569"/>
        <w:jc w:val="both"/>
        <w:rPr>
          <w:rFonts w:eastAsia="Arial"/>
          <w:b/>
          <w:bCs/>
          <w:sz w:val="24"/>
          <w:szCs w:val="20"/>
          <w:u w:val="single"/>
          <w:lang w:eastAsia="ar-SA"/>
        </w:rPr>
      </w:pPr>
      <w:r w:rsidRPr="00C26C16">
        <w:rPr>
          <w:rFonts w:eastAsia="Arial"/>
          <w:sz w:val="24"/>
          <w:szCs w:val="20"/>
          <w:lang w:eastAsia="ar-SA"/>
        </w:rPr>
        <w:tab/>
        <w:t>Время составления протокола об административном правонарушении: ___</w:t>
      </w:r>
      <w:proofErr w:type="spellStart"/>
      <w:r w:rsidRPr="00C26C16">
        <w:rPr>
          <w:rFonts w:eastAsia="Arial"/>
          <w:sz w:val="24"/>
          <w:szCs w:val="20"/>
          <w:lang w:eastAsia="ar-SA"/>
        </w:rPr>
        <w:t>час</w:t>
      </w:r>
      <w:proofErr w:type="gramStart"/>
      <w:r w:rsidRPr="00C26C16">
        <w:rPr>
          <w:rFonts w:eastAsia="Arial"/>
          <w:sz w:val="24"/>
          <w:szCs w:val="20"/>
          <w:lang w:eastAsia="ar-SA"/>
        </w:rPr>
        <w:t>.</w:t>
      </w:r>
      <w:proofErr w:type="gramEnd"/>
      <w:r w:rsidRPr="00C26C16">
        <w:rPr>
          <w:rFonts w:eastAsia="Arial"/>
          <w:sz w:val="24"/>
          <w:szCs w:val="20"/>
          <w:lang w:eastAsia="ar-SA"/>
        </w:rPr>
        <w:t>___</w:t>
      </w:r>
      <w:proofErr w:type="gramStart"/>
      <w:r w:rsidRPr="00C26C16">
        <w:rPr>
          <w:rFonts w:eastAsia="Arial"/>
          <w:sz w:val="24"/>
          <w:szCs w:val="20"/>
          <w:lang w:eastAsia="ar-SA"/>
        </w:rPr>
        <w:t>м</w:t>
      </w:r>
      <w:proofErr w:type="gramEnd"/>
      <w:r w:rsidRPr="00C26C16">
        <w:rPr>
          <w:rFonts w:eastAsia="Arial"/>
          <w:sz w:val="24"/>
          <w:szCs w:val="20"/>
          <w:lang w:eastAsia="ar-SA"/>
        </w:rPr>
        <w:t>ин</w:t>
      </w:r>
      <w:proofErr w:type="spellEnd"/>
      <w:r w:rsidRPr="00C26C16">
        <w:rPr>
          <w:rFonts w:eastAsia="Arial"/>
          <w:sz w:val="24"/>
          <w:szCs w:val="20"/>
          <w:lang w:eastAsia="ar-SA"/>
        </w:rPr>
        <w:t>.</w:t>
      </w:r>
    </w:p>
    <w:p w:rsidR="00BB19C5" w:rsidRPr="00C26C16" w:rsidRDefault="00BB19C5" w:rsidP="00BB19C5">
      <w:pPr>
        <w:suppressAutoHyphens/>
        <w:ind w:firstLine="720"/>
        <w:jc w:val="both"/>
        <w:rPr>
          <w:rFonts w:eastAsia="Arial"/>
          <w:sz w:val="24"/>
          <w:szCs w:val="20"/>
          <w:lang w:eastAsia="ar-SA"/>
        </w:rPr>
      </w:pPr>
      <w:r w:rsidRPr="00C26C16">
        <w:rPr>
          <w:rFonts w:eastAsia="Arial"/>
          <w:sz w:val="24"/>
          <w:szCs w:val="20"/>
          <w:lang w:eastAsia="ar-SA"/>
        </w:rPr>
        <w:t>Прошу Вас явиться для составления протокола об административном правонарушении или направить защитника с надлежаще оформленной доверенностью на участие в указанном административном деле.</w:t>
      </w:r>
    </w:p>
    <w:p w:rsidR="00BB19C5" w:rsidRPr="00C26C16" w:rsidRDefault="00BB19C5" w:rsidP="00BB19C5">
      <w:pPr>
        <w:suppressAutoHyphens/>
        <w:ind w:right="-2"/>
        <w:jc w:val="center"/>
        <w:rPr>
          <w:rFonts w:eastAsia="Arial"/>
          <w:b/>
          <w:sz w:val="26"/>
          <w:szCs w:val="26"/>
          <w:lang w:eastAsia="ar-SA"/>
        </w:rPr>
      </w:pPr>
    </w:p>
    <w:p w:rsidR="00BB19C5" w:rsidRPr="00C26C16" w:rsidRDefault="00BB19C5" w:rsidP="00BB19C5">
      <w:pPr>
        <w:suppressAutoHyphens/>
        <w:ind w:right="-2"/>
        <w:rPr>
          <w:rFonts w:eastAsia="Arial"/>
          <w:b/>
          <w:sz w:val="26"/>
          <w:szCs w:val="26"/>
          <w:lang w:eastAsia="ar-SA"/>
        </w:rPr>
      </w:pPr>
    </w:p>
    <w:p w:rsidR="00BB19C5" w:rsidRPr="00C26C16" w:rsidRDefault="00BB19C5" w:rsidP="00BB19C5">
      <w:pPr>
        <w:suppressAutoHyphens/>
        <w:ind w:right="-2"/>
        <w:jc w:val="center"/>
        <w:rPr>
          <w:rFonts w:eastAsia="Arial"/>
          <w:sz w:val="26"/>
          <w:szCs w:val="26"/>
          <w:lang w:eastAsia="ar-SA"/>
        </w:rPr>
      </w:pPr>
      <w:r w:rsidRPr="00C26C16">
        <w:rPr>
          <w:rFonts w:eastAsia="Arial"/>
          <w:sz w:val="26"/>
          <w:szCs w:val="26"/>
          <w:lang w:eastAsia="ar-SA"/>
        </w:rPr>
        <w:t>Разъяснение прав и обязанностей лицу, в отношении которого ведется производство по делу об административном правонарушении</w:t>
      </w:r>
    </w:p>
    <w:p w:rsidR="00BB19C5" w:rsidRPr="00C26C16" w:rsidRDefault="00BB19C5" w:rsidP="00BB19C5">
      <w:pPr>
        <w:suppressAutoHyphens/>
        <w:ind w:right="-2"/>
        <w:jc w:val="both"/>
        <w:rPr>
          <w:rFonts w:eastAsia="Arial"/>
          <w:sz w:val="24"/>
          <w:szCs w:val="20"/>
          <w:lang w:eastAsia="ar-SA"/>
        </w:rPr>
      </w:pPr>
    </w:p>
    <w:p w:rsidR="00BB19C5" w:rsidRPr="00C26C16" w:rsidRDefault="00BB19C5" w:rsidP="00BB19C5">
      <w:pPr>
        <w:suppressAutoHyphens/>
        <w:ind w:right="-2"/>
        <w:jc w:val="both"/>
        <w:rPr>
          <w:rFonts w:eastAsia="Arial"/>
          <w:sz w:val="26"/>
          <w:szCs w:val="26"/>
          <w:lang w:eastAsia="ar-SA"/>
        </w:rPr>
      </w:pPr>
      <w:r w:rsidRPr="00C26C16">
        <w:rPr>
          <w:rFonts w:eastAsia="Arial"/>
          <w:sz w:val="24"/>
          <w:szCs w:val="20"/>
          <w:lang w:eastAsia="ar-SA"/>
        </w:rPr>
        <w:lastRenderedPageBreak/>
        <w:tab/>
      </w:r>
      <w:r w:rsidRPr="00C26C16">
        <w:rPr>
          <w:rFonts w:eastAsia="Arial"/>
          <w:sz w:val="26"/>
          <w:szCs w:val="26"/>
          <w:lang w:eastAsia="ar-SA"/>
        </w:rPr>
        <w:t>В соответствии с главой 25 КоАП РФ лицо, в отношении которого возбуждено дело об административном правонарушении, его законный представитель или защитник имеет право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КоАП РФ.</w:t>
      </w:r>
    </w:p>
    <w:p w:rsidR="00BB19C5" w:rsidRPr="00C26C16" w:rsidRDefault="00BB19C5" w:rsidP="00BB19C5">
      <w:pPr>
        <w:suppressAutoHyphens/>
        <w:ind w:right="-2"/>
        <w:jc w:val="both"/>
        <w:rPr>
          <w:rFonts w:eastAsia="Arial"/>
          <w:sz w:val="26"/>
          <w:szCs w:val="26"/>
          <w:lang w:eastAsia="ar-SA"/>
        </w:rPr>
      </w:pPr>
      <w:r w:rsidRPr="00C26C16">
        <w:rPr>
          <w:rFonts w:eastAsia="Arial"/>
          <w:sz w:val="26"/>
          <w:szCs w:val="26"/>
          <w:lang w:eastAsia="ar-SA"/>
        </w:rPr>
        <w:tab/>
        <w:t>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правонарушении, его законного представителя, защитника. В отсутствие указанного лица дело об административном правонарушении может быть рассмотрено в случае, если от него не поступило ходатайство об отложении рассмотрения дела, либо если такое ходатайство оставлено без удовлетворения.</w:t>
      </w:r>
    </w:p>
    <w:p w:rsidR="00BB19C5" w:rsidRPr="00C26C16" w:rsidRDefault="00BB19C5" w:rsidP="00BB19C5">
      <w:pPr>
        <w:suppressAutoHyphens/>
        <w:ind w:right="-2"/>
        <w:jc w:val="both"/>
        <w:rPr>
          <w:rFonts w:eastAsia="Arial"/>
          <w:sz w:val="26"/>
          <w:szCs w:val="26"/>
          <w:lang w:eastAsia="ar-SA"/>
        </w:rPr>
      </w:pPr>
      <w:r w:rsidRPr="00C26C16">
        <w:rPr>
          <w:rFonts w:eastAsia="Arial"/>
          <w:sz w:val="26"/>
          <w:szCs w:val="26"/>
          <w:lang w:eastAsia="ar-SA"/>
        </w:rPr>
        <w:tab/>
        <w:t>Ваши объяснения по существу составленного протокола Вы можете направить по адресу:____________________________________________________</w:t>
      </w:r>
    </w:p>
    <w:p w:rsidR="00BB19C5" w:rsidRPr="00C26C16" w:rsidRDefault="00BB19C5" w:rsidP="00BB19C5">
      <w:pPr>
        <w:suppressAutoHyphens/>
        <w:ind w:right="-2"/>
        <w:jc w:val="both"/>
        <w:rPr>
          <w:rFonts w:eastAsia="Arial"/>
          <w:sz w:val="26"/>
          <w:szCs w:val="26"/>
          <w:lang w:eastAsia="ar-SA"/>
        </w:rPr>
      </w:pPr>
      <w:r w:rsidRPr="00C26C16">
        <w:rPr>
          <w:rFonts w:eastAsia="Arial"/>
          <w:sz w:val="26"/>
          <w:szCs w:val="26"/>
          <w:lang w:eastAsia="ar-SA"/>
        </w:rPr>
        <w:t>______________________________________________________________________</w:t>
      </w:r>
      <w:r w:rsidRPr="00C26C16">
        <w:rPr>
          <w:rFonts w:eastAsia="Arial"/>
          <w:bCs/>
          <w:sz w:val="24"/>
          <w:szCs w:val="20"/>
          <w:lang w:eastAsia="ar-SA"/>
        </w:rPr>
        <w:t>.</w:t>
      </w:r>
    </w:p>
    <w:p w:rsidR="00BB19C5" w:rsidRPr="00C26C16" w:rsidRDefault="00BB19C5" w:rsidP="00BB19C5">
      <w:pPr>
        <w:suppressAutoHyphens/>
        <w:ind w:right="-2"/>
        <w:jc w:val="both"/>
        <w:rPr>
          <w:rFonts w:eastAsia="Arial"/>
          <w:sz w:val="24"/>
          <w:szCs w:val="20"/>
          <w:lang w:eastAsia="ar-SA"/>
        </w:rPr>
      </w:pPr>
    </w:p>
    <w:p w:rsidR="00BB19C5" w:rsidRPr="00C26C16" w:rsidRDefault="00BB19C5" w:rsidP="00BB19C5">
      <w:pPr>
        <w:suppressAutoHyphens/>
        <w:ind w:right="-2"/>
        <w:jc w:val="both"/>
        <w:rPr>
          <w:rFonts w:eastAsia="Arial"/>
          <w:sz w:val="24"/>
          <w:szCs w:val="20"/>
          <w:lang w:eastAsia="ar-SA"/>
        </w:rPr>
      </w:pPr>
    </w:p>
    <w:p w:rsidR="00BB19C5" w:rsidRPr="00C26C16" w:rsidRDefault="00BB19C5" w:rsidP="00BB19C5">
      <w:pPr>
        <w:suppressAutoHyphens/>
        <w:ind w:right="-2"/>
        <w:jc w:val="both"/>
        <w:rPr>
          <w:rFonts w:eastAsia="Arial"/>
          <w:sz w:val="24"/>
          <w:szCs w:val="20"/>
          <w:lang w:eastAsia="ar-SA"/>
        </w:rPr>
      </w:pPr>
    </w:p>
    <w:p w:rsidR="00BB19C5" w:rsidRPr="00C26C16" w:rsidRDefault="00BB19C5" w:rsidP="00BB19C5">
      <w:pPr>
        <w:suppressAutoHyphens/>
        <w:ind w:right="-2"/>
        <w:jc w:val="both"/>
        <w:rPr>
          <w:rFonts w:eastAsia="Arial"/>
          <w:sz w:val="24"/>
          <w:szCs w:val="20"/>
          <w:lang w:eastAsia="ar-SA"/>
        </w:rPr>
      </w:pPr>
    </w:p>
    <w:p w:rsidR="00BB19C5" w:rsidRPr="00C26C16" w:rsidRDefault="00BB19C5" w:rsidP="00BB19C5">
      <w:pPr>
        <w:suppressAutoHyphens/>
        <w:ind w:right="-2"/>
        <w:jc w:val="both"/>
        <w:rPr>
          <w:rFonts w:eastAsia="Arial"/>
          <w:sz w:val="24"/>
          <w:szCs w:val="20"/>
          <w:lang w:eastAsia="ar-SA"/>
        </w:rPr>
      </w:pPr>
    </w:p>
    <w:p w:rsidR="00BB19C5" w:rsidRPr="00C26C16" w:rsidRDefault="00BB19C5" w:rsidP="00BB19C5">
      <w:pPr>
        <w:jc w:val="both"/>
      </w:pPr>
      <w:r w:rsidRPr="00C26C16">
        <w:t xml:space="preserve">           Инспектор                                                     _______________________</w:t>
      </w:r>
    </w:p>
    <w:p w:rsidR="00BB19C5" w:rsidRPr="00C26C16" w:rsidRDefault="00BB19C5" w:rsidP="00BB19C5">
      <w:pPr>
        <w:rPr>
          <w:sz w:val="24"/>
          <w:szCs w:val="24"/>
        </w:rPr>
      </w:pPr>
      <w:r w:rsidRPr="00C26C16">
        <w:t xml:space="preserve">            </w:t>
      </w:r>
      <w:r w:rsidRPr="00C26C16">
        <w:tab/>
      </w:r>
      <w:r w:rsidRPr="00C26C16">
        <w:tab/>
      </w:r>
      <w:r w:rsidRPr="00C26C16">
        <w:tab/>
      </w:r>
      <w:r w:rsidRPr="00C26C16">
        <w:tab/>
      </w:r>
      <w:r w:rsidRPr="00C26C16">
        <w:tab/>
      </w:r>
      <w:r w:rsidRPr="00C26C16">
        <w:tab/>
      </w:r>
      <w:r w:rsidRPr="00C26C16">
        <w:tab/>
        <w:t xml:space="preserve">      </w:t>
      </w:r>
      <w:r w:rsidRPr="00C26C16">
        <w:rPr>
          <w:sz w:val="24"/>
          <w:szCs w:val="24"/>
        </w:rPr>
        <w:t>(подпись с расшифровкой)</w:t>
      </w:r>
    </w:p>
    <w:p w:rsidR="00BB19C5" w:rsidRPr="00C26C16" w:rsidRDefault="00BB19C5" w:rsidP="00BB19C5">
      <w:pPr>
        <w:tabs>
          <w:tab w:val="left" w:pos="993"/>
        </w:tabs>
        <w:jc w:val="both"/>
      </w:pPr>
    </w:p>
    <w:p w:rsidR="00BB19C5" w:rsidRPr="00C26C16" w:rsidRDefault="00BB19C5" w:rsidP="00BB19C5">
      <w:pPr>
        <w:tabs>
          <w:tab w:val="left" w:pos="993"/>
        </w:tabs>
        <w:jc w:val="both"/>
      </w:pPr>
    </w:p>
    <w:p w:rsidR="00BB19C5" w:rsidRPr="00C26C16" w:rsidRDefault="00BB19C5" w:rsidP="00BB19C5">
      <w:pPr>
        <w:widowControl w:val="0"/>
        <w:autoSpaceDE w:val="0"/>
        <w:autoSpaceDN w:val="0"/>
        <w:adjustRightInd w:val="0"/>
        <w:jc w:val="center"/>
        <w:outlineLvl w:val="1"/>
      </w:pPr>
    </w:p>
    <w:p w:rsidR="00BB19C5" w:rsidRPr="00C26C16" w:rsidRDefault="00BB19C5" w:rsidP="00BB19C5">
      <w:pPr>
        <w:widowControl w:val="0"/>
        <w:autoSpaceDE w:val="0"/>
        <w:autoSpaceDN w:val="0"/>
        <w:adjustRightInd w:val="0"/>
        <w:jc w:val="center"/>
        <w:outlineLvl w:val="1"/>
      </w:pPr>
    </w:p>
    <w:p w:rsidR="00BB19C5" w:rsidRPr="00C26C16" w:rsidRDefault="00BB19C5" w:rsidP="00BB19C5">
      <w:pPr>
        <w:widowControl w:val="0"/>
        <w:autoSpaceDE w:val="0"/>
        <w:autoSpaceDN w:val="0"/>
        <w:adjustRightInd w:val="0"/>
        <w:jc w:val="center"/>
        <w:outlineLvl w:val="1"/>
      </w:pPr>
    </w:p>
    <w:p w:rsidR="00BB19C5" w:rsidRPr="00C26C16" w:rsidRDefault="00BB19C5" w:rsidP="00BB19C5">
      <w:pPr>
        <w:widowControl w:val="0"/>
        <w:autoSpaceDE w:val="0"/>
        <w:autoSpaceDN w:val="0"/>
        <w:adjustRightInd w:val="0"/>
        <w:jc w:val="center"/>
        <w:outlineLvl w:val="1"/>
      </w:pPr>
    </w:p>
    <w:p w:rsidR="00BB19C5" w:rsidRPr="00C26C16" w:rsidRDefault="00BB19C5" w:rsidP="00BB19C5">
      <w:pPr>
        <w:widowControl w:val="0"/>
        <w:autoSpaceDE w:val="0"/>
        <w:autoSpaceDN w:val="0"/>
        <w:adjustRightInd w:val="0"/>
        <w:jc w:val="center"/>
        <w:outlineLvl w:val="1"/>
      </w:pPr>
    </w:p>
    <w:p w:rsidR="00BB19C5" w:rsidRPr="00C26C16" w:rsidRDefault="00BB19C5" w:rsidP="00BB19C5">
      <w:pPr>
        <w:widowControl w:val="0"/>
        <w:autoSpaceDE w:val="0"/>
        <w:autoSpaceDN w:val="0"/>
        <w:adjustRightInd w:val="0"/>
        <w:jc w:val="center"/>
        <w:outlineLvl w:val="1"/>
      </w:pPr>
    </w:p>
    <w:p w:rsidR="00BB19C5" w:rsidRPr="00C26C16" w:rsidRDefault="00BB19C5" w:rsidP="00BB19C5">
      <w:pPr>
        <w:widowControl w:val="0"/>
        <w:autoSpaceDE w:val="0"/>
        <w:autoSpaceDN w:val="0"/>
        <w:adjustRightInd w:val="0"/>
        <w:jc w:val="center"/>
        <w:outlineLvl w:val="1"/>
      </w:pPr>
    </w:p>
    <w:p w:rsidR="00BB19C5" w:rsidRPr="00C26C16" w:rsidRDefault="00BB19C5" w:rsidP="00BB19C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  <w:r w:rsidRPr="00C26C16">
        <w:t xml:space="preserve">      </w:t>
      </w:r>
    </w:p>
    <w:p w:rsidR="00A0588B" w:rsidRPr="00C26C16" w:rsidRDefault="00A0588B" w:rsidP="00AD2216">
      <w:pPr>
        <w:widowControl w:val="0"/>
        <w:autoSpaceDE w:val="0"/>
        <w:autoSpaceDN w:val="0"/>
        <w:adjustRightInd w:val="0"/>
        <w:jc w:val="both"/>
      </w:pPr>
    </w:p>
    <w:p w:rsidR="00BD478D" w:rsidRPr="00C26C16" w:rsidRDefault="00BD478D" w:rsidP="00AD2216">
      <w:pPr>
        <w:widowControl w:val="0"/>
        <w:autoSpaceDE w:val="0"/>
        <w:autoSpaceDN w:val="0"/>
        <w:adjustRightInd w:val="0"/>
        <w:jc w:val="both"/>
      </w:pPr>
    </w:p>
    <w:p w:rsidR="00BD478D" w:rsidRPr="00C26C16" w:rsidRDefault="00BD478D" w:rsidP="00AD2216">
      <w:pPr>
        <w:widowControl w:val="0"/>
        <w:autoSpaceDE w:val="0"/>
        <w:autoSpaceDN w:val="0"/>
        <w:adjustRightInd w:val="0"/>
        <w:jc w:val="both"/>
      </w:pPr>
    </w:p>
    <w:p w:rsidR="00BD478D" w:rsidRPr="00C26C16" w:rsidRDefault="00BD478D" w:rsidP="00AD2216">
      <w:pPr>
        <w:widowControl w:val="0"/>
        <w:autoSpaceDE w:val="0"/>
        <w:autoSpaceDN w:val="0"/>
        <w:adjustRightInd w:val="0"/>
        <w:jc w:val="both"/>
      </w:pPr>
    </w:p>
    <w:p w:rsidR="00BD478D" w:rsidRPr="00C26C16" w:rsidRDefault="00BD478D" w:rsidP="00AD2216">
      <w:pPr>
        <w:widowControl w:val="0"/>
        <w:autoSpaceDE w:val="0"/>
        <w:autoSpaceDN w:val="0"/>
        <w:adjustRightInd w:val="0"/>
        <w:jc w:val="both"/>
      </w:pPr>
    </w:p>
    <w:p w:rsidR="00BD478D" w:rsidRPr="00C26C16" w:rsidRDefault="00BD478D" w:rsidP="00AD2216">
      <w:pPr>
        <w:widowControl w:val="0"/>
        <w:autoSpaceDE w:val="0"/>
        <w:autoSpaceDN w:val="0"/>
        <w:adjustRightInd w:val="0"/>
        <w:jc w:val="both"/>
      </w:pPr>
    </w:p>
    <w:p w:rsidR="00BD478D" w:rsidRPr="00C26C16" w:rsidRDefault="00BD478D" w:rsidP="00AD2216">
      <w:pPr>
        <w:widowControl w:val="0"/>
        <w:autoSpaceDE w:val="0"/>
        <w:autoSpaceDN w:val="0"/>
        <w:adjustRightInd w:val="0"/>
        <w:jc w:val="both"/>
      </w:pPr>
    </w:p>
    <w:p w:rsidR="00BD478D" w:rsidRPr="00C26C16" w:rsidRDefault="00BD478D" w:rsidP="00AD2216">
      <w:pPr>
        <w:widowControl w:val="0"/>
        <w:autoSpaceDE w:val="0"/>
        <w:autoSpaceDN w:val="0"/>
        <w:adjustRightInd w:val="0"/>
        <w:jc w:val="both"/>
      </w:pPr>
    </w:p>
    <w:p w:rsidR="00BD478D" w:rsidRPr="00C26C16" w:rsidRDefault="00BD478D" w:rsidP="00AD2216">
      <w:pPr>
        <w:widowControl w:val="0"/>
        <w:autoSpaceDE w:val="0"/>
        <w:autoSpaceDN w:val="0"/>
        <w:adjustRightInd w:val="0"/>
        <w:jc w:val="both"/>
      </w:pPr>
    </w:p>
    <w:p w:rsidR="00BD478D" w:rsidRPr="00C26C16" w:rsidRDefault="00BD478D" w:rsidP="00AD2216">
      <w:pPr>
        <w:widowControl w:val="0"/>
        <w:autoSpaceDE w:val="0"/>
        <w:autoSpaceDN w:val="0"/>
        <w:adjustRightInd w:val="0"/>
        <w:jc w:val="both"/>
      </w:pPr>
    </w:p>
    <w:p w:rsidR="00BD478D" w:rsidRPr="00C26C16" w:rsidRDefault="00BD478D" w:rsidP="00AD2216">
      <w:pPr>
        <w:widowControl w:val="0"/>
        <w:autoSpaceDE w:val="0"/>
        <w:autoSpaceDN w:val="0"/>
        <w:adjustRightInd w:val="0"/>
        <w:jc w:val="both"/>
      </w:pPr>
    </w:p>
    <w:p w:rsidR="00BD478D" w:rsidRDefault="00BD478D" w:rsidP="00AD2216">
      <w:pPr>
        <w:widowControl w:val="0"/>
        <w:autoSpaceDE w:val="0"/>
        <w:autoSpaceDN w:val="0"/>
        <w:adjustRightInd w:val="0"/>
        <w:jc w:val="both"/>
      </w:pPr>
    </w:p>
    <w:p w:rsidR="00C26C16" w:rsidRDefault="00C26C16" w:rsidP="00AD2216">
      <w:pPr>
        <w:widowControl w:val="0"/>
        <w:autoSpaceDE w:val="0"/>
        <w:autoSpaceDN w:val="0"/>
        <w:adjustRightInd w:val="0"/>
        <w:jc w:val="both"/>
      </w:pPr>
    </w:p>
    <w:p w:rsidR="00C26C16" w:rsidRDefault="00C26C16" w:rsidP="00AD2216">
      <w:pPr>
        <w:widowControl w:val="0"/>
        <w:autoSpaceDE w:val="0"/>
        <w:autoSpaceDN w:val="0"/>
        <w:adjustRightInd w:val="0"/>
        <w:jc w:val="both"/>
      </w:pPr>
    </w:p>
    <w:p w:rsidR="00C26C16" w:rsidRDefault="00C26C16" w:rsidP="00AD2216">
      <w:pPr>
        <w:widowControl w:val="0"/>
        <w:autoSpaceDE w:val="0"/>
        <w:autoSpaceDN w:val="0"/>
        <w:adjustRightInd w:val="0"/>
        <w:jc w:val="both"/>
      </w:pPr>
    </w:p>
    <w:p w:rsidR="00C26C16" w:rsidRDefault="00C26C16" w:rsidP="00AD2216">
      <w:pPr>
        <w:widowControl w:val="0"/>
        <w:autoSpaceDE w:val="0"/>
        <w:autoSpaceDN w:val="0"/>
        <w:adjustRightInd w:val="0"/>
        <w:jc w:val="both"/>
      </w:pPr>
    </w:p>
    <w:p w:rsidR="00C26C16" w:rsidRDefault="00C26C16" w:rsidP="00AD2216">
      <w:pPr>
        <w:widowControl w:val="0"/>
        <w:autoSpaceDE w:val="0"/>
        <w:autoSpaceDN w:val="0"/>
        <w:adjustRightInd w:val="0"/>
        <w:jc w:val="both"/>
      </w:pPr>
    </w:p>
    <w:p w:rsidR="00C26C16" w:rsidRDefault="00C26C16" w:rsidP="00AD2216">
      <w:pPr>
        <w:widowControl w:val="0"/>
        <w:autoSpaceDE w:val="0"/>
        <w:autoSpaceDN w:val="0"/>
        <w:adjustRightInd w:val="0"/>
        <w:jc w:val="both"/>
      </w:pPr>
    </w:p>
    <w:p w:rsidR="00BD478D" w:rsidRPr="00C26C16" w:rsidRDefault="00BD478D" w:rsidP="006353E3">
      <w:pPr>
        <w:autoSpaceDE w:val="0"/>
        <w:autoSpaceDN w:val="0"/>
        <w:adjustRightInd w:val="0"/>
        <w:ind w:firstLine="4536"/>
        <w:jc w:val="center"/>
      </w:pPr>
      <w:r w:rsidRPr="00C26C16">
        <w:t xml:space="preserve">Приложение № </w:t>
      </w:r>
      <w:r w:rsidR="00362735" w:rsidRPr="00C26C16">
        <w:t>5</w:t>
      </w:r>
    </w:p>
    <w:p w:rsidR="00BD478D" w:rsidRPr="00C26C16" w:rsidRDefault="00BD478D" w:rsidP="006353E3">
      <w:pPr>
        <w:pStyle w:val="ConsPlusNormal"/>
        <w:ind w:firstLine="4536"/>
        <w:jc w:val="center"/>
      </w:pPr>
      <w:r w:rsidRPr="00C26C16">
        <w:t>к Административному регламенту</w:t>
      </w:r>
    </w:p>
    <w:p w:rsidR="00BD478D" w:rsidRPr="00C26C16" w:rsidRDefault="00BD478D" w:rsidP="006353E3">
      <w:pPr>
        <w:pStyle w:val="ConsPlusNormal"/>
        <w:ind w:firstLine="4536"/>
        <w:jc w:val="center"/>
      </w:pPr>
      <w:r w:rsidRPr="00C26C16">
        <w:t>осуществления муниципального</w:t>
      </w:r>
    </w:p>
    <w:p w:rsidR="00BD478D" w:rsidRPr="00C26C16" w:rsidRDefault="00BD478D" w:rsidP="006353E3">
      <w:pPr>
        <w:pStyle w:val="ConsPlusNormal"/>
        <w:ind w:firstLine="4536"/>
        <w:jc w:val="center"/>
      </w:pPr>
      <w:r w:rsidRPr="00C26C16">
        <w:t>жилищного контроля на территории</w:t>
      </w:r>
    </w:p>
    <w:p w:rsidR="006353E3" w:rsidRDefault="00166A58" w:rsidP="006353E3">
      <w:pPr>
        <w:pStyle w:val="ConsPlusNormal"/>
        <w:ind w:firstLine="4536"/>
        <w:jc w:val="center"/>
      </w:pPr>
      <w:r>
        <w:t>Куйбышевского</w:t>
      </w:r>
      <w:r w:rsidRPr="00C26C16">
        <w:t xml:space="preserve"> </w:t>
      </w:r>
      <w:r w:rsidR="00BD478D" w:rsidRPr="00C26C16">
        <w:t xml:space="preserve">внутригородского </w:t>
      </w:r>
    </w:p>
    <w:p w:rsidR="00BD478D" w:rsidRPr="00C26C16" w:rsidRDefault="00BD478D" w:rsidP="006353E3">
      <w:pPr>
        <w:pStyle w:val="ConsPlusNormal"/>
        <w:ind w:firstLine="4536"/>
        <w:jc w:val="center"/>
      </w:pPr>
      <w:r w:rsidRPr="00C26C16">
        <w:t>района</w:t>
      </w:r>
      <w:r w:rsidR="006353E3">
        <w:t xml:space="preserve"> </w:t>
      </w:r>
      <w:r w:rsidRPr="00C26C16">
        <w:t>городского округа Самара</w:t>
      </w:r>
    </w:p>
    <w:p w:rsidR="00BD478D" w:rsidRPr="00C26C16" w:rsidRDefault="00BD478D" w:rsidP="006353E3">
      <w:pPr>
        <w:autoSpaceDE w:val="0"/>
        <w:autoSpaceDN w:val="0"/>
        <w:adjustRightInd w:val="0"/>
        <w:ind w:firstLine="4536"/>
        <w:jc w:val="center"/>
        <w:rPr>
          <w:b/>
        </w:rPr>
      </w:pPr>
    </w:p>
    <w:p w:rsidR="00BD478D" w:rsidRPr="00C26C16" w:rsidRDefault="00BD478D" w:rsidP="00BD478D">
      <w:pPr>
        <w:autoSpaceDE w:val="0"/>
        <w:autoSpaceDN w:val="0"/>
        <w:adjustRightInd w:val="0"/>
        <w:rPr>
          <w:b/>
        </w:rPr>
      </w:pPr>
    </w:p>
    <w:p w:rsidR="00BD478D" w:rsidRPr="00C26C16" w:rsidRDefault="00BD478D" w:rsidP="00BD478D">
      <w:pPr>
        <w:spacing w:line="192" w:lineRule="auto"/>
        <w:jc w:val="both"/>
      </w:pPr>
      <w:proofErr w:type="spellStart"/>
      <w:r w:rsidRPr="00C26C16">
        <w:t>г</w:t>
      </w:r>
      <w:proofErr w:type="gramStart"/>
      <w:r w:rsidRPr="00C26C16">
        <w:t>.С</w:t>
      </w:r>
      <w:proofErr w:type="gramEnd"/>
      <w:r w:rsidRPr="00C26C16">
        <w:t>амара</w:t>
      </w:r>
      <w:proofErr w:type="spellEnd"/>
      <w:r w:rsidRPr="00C26C16">
        <w:t xml:space="preserve">                                                                       «___»__________20____ г.</w:t>
      </w:r>
    </w:p>
    <w:p w:rsidR="00BD478D" w:rsidRPr="00C26C16" w:rsidRDefault="00BD478D" w:rsidP="00BD478D">
      <w:pPr>
        <w:rPr>
          <w:sz w:val="24"/>
          <w:szCs w:val="24"/>
        </w:rPr>
      </w:pPr>
      <w:r w:rsidRPr="00C26C16">
        <w:rPr>
          <w:sz w:val="24"/>
          <w:szCs w:val="24"/>
        </w:rPr>
        <w:t xml:space="preserve">                                                                </w:t>
      </w:r>
    </w:p>
    <w:p w:rsidR="00BD478D" w:rsidRPr="00C26C16" w:rsidRDefault="00BD478D" w:rsidP="00BD478D">
      <w:pPr>
        <w:jc w:val="center"/>
        <w:rPr>
          <w:sz w:val="24"/>
          <w:szCs w:val="24"/>
        </w:rPr>
      </w:pPr>
    </w:p>
    <w:p w:rsidR="00BD478D" w:rsidRPr="00C26C16" w:rsidRDefault="00BD478D" w:rsidP="006353E3">
      <w:pPr>
        <w:spacing w:line="360" w:lineRule="auto"/>
        <w:jc w:val="center"/>
        <w:rPr>
          <w:sz w:val="24"/>
          <w:szCs w:val="24"/>
        </w:rPr>
      </w:pPr>
      <w:r w:rsidRPr="00C26C16">
        <w:rPr>
          <w:sz w:val="24"/>
          <w:szCs w:val="24"/>
        </w:rPr>
        <w:t>УВЕДОМЛЕНИЕ</w:t>
      </w:r>
    </w:p>
    <w:p w:rsidR="00BD478D" w:rsidRPr="00C26C16" w:rsidRDefault="00BD478D" w:rsidP="006353E3">
      <w:pPr>
        <w:spacing w:line="360" w:lineRule="auto"/>
        <w:jc w:val="center"/>
        <w:rPr>
          <w:sz w:val="24"/>
          <w:szCs w:val="24"/>
        </w:rPr>
      </w:pPr>
      <w:r w:rsidRPr="00C26C16">
        <w:rPr>
          <w:sz w:val="24"/>
          <w:szCs w:val="24"/>
        </w:rPr>
        <w:t>о проведении проверки</w:t>
      </w:r>
    </w:p>
    <w:p w:rsidR="00BD478D" w:rsidRPr="00C26C16" w:rsidRDefault="00BD478D" w:rsidP="006353E3">
      <w:pPr>
        <w:spacing w:line="360" w:lineRule="auto"/>
        <w:jc w:val="center"/>
        <w:rPr>
          <w:sz w:val="24"/>
          <w:szCs w:val="24"/>
        </w:rPr>
      </w:pPr>
    </w:p>
    <w:p w:rsidR="00BD478D" w:rsidRPr="00C26C16" w:rsidRDefault="00BD478D" w:rsidP="006353E3">
      <w:pPr>
        <w:spacing w:line="360" w:lineRule="auto"/>
        <w:ind w:firstLine="708"/>
        <w:jc w:val="both"/>
        <w:rPr>
          <w:sz w:val="24"/>
          <w:szCs w:val="24"/>
        </w:rPr>
      </w:pPr>
      <w:r w:rsidRPr="00C26C16">
        <w:rPr>
          <w:sz w:val="24"/>
          <w:szCs w:val="24"/>
        </w:rPr>
        <w:t xml:space="preserve">Администрация </w:t>
      </w:r>
      <w:r w:rsidR="00166A58" w:rsidRPr="00166A58">
        <w:rPr>
          <w:sz w:val="24"/>
          <w:szCs w:val="24"/>
        </w:rPr>
        <w:t>Куйбышевского</w:t>
      </w:r>
      <w:r w:rsidRPr="00166A58">
        <w:rPr>
          <w:sz w:val="24"/>
          <w:szCs w:val="24"/>
        </w:rPr>
        <w:t xml:space="preserve"> </w:t>
      </w:r>
      <w:r w:rsidRPr="00C26C16">
        <w:rPr>
          <w:sz w:val="24"/>
          <w:szCs w:val="24"/>
        </w:rPr>
        <w:t xml:space="preserve">внутригородского  района городского округа Самара  уведомляет Вас о том, что в соответствии с распоряжением от                  №          по адресу: </w:t>
      </w:r>
      <w:r w:rsidRPr="00C26C16">
        <w:rPr>
          <w:sz w:val="24"/>
          <w:szCs w:val="24"/>
          <w:u w:val="single"/>
        </w:rPr>
        <w:t>ул.                                   д.</w:t>
      </w:r>
      <w:proofErr w:type="gramStart"/>
      <w:r w:rsidRPr="00C26C16">
        <w:rPr>
          <w:sz w:val="24"/>
          <w:szCs w:val="24"/>
          <w:u w:val="single"/>
        </w:rPr>
        <w:t xml:space="preserve">                </w:t>
      </w:r>
      <w:r w:rsidRPr="00C26C16">
        <w:rPr>
          <w:sz w:val="24"/>
          <w:szCs w:val="24"/>
        </w:rPr>
        <w:t>,</w:t>
      </w:r>
      <w:proofErr w:type="gramEnd"/>
      <w:r w:rsidRPr="00C26C16">
        <w:rPr>
          <w:sz w:val="24"/>
          <w:szCs w:val="24"/>
        </w:rPr>
        <w:t xml:space="preserve"> инспектором </w:t>
      </w:r>
      <w:r w:rsidRPr="00C26C16">
        <w:rPr>
          <w:sz w:val="24"/>
          <w:szCs w:val="24"/>
          <w:u w:val="single"/>
        </w:rPr>
        <w:t xml:space="preserve">                                                  </w:t>
      </w:r>
      <w:r w:rsidRPr="00C26C16">
        <w:rPr>
          <w:sz w:val="24"/>
          <w:szCs w:val="24"/>
        </w:rPr>
        <w:t>будет произведена внеплановая/плановая проверка.</w:t>
      </w:r>
    </w:p>
    <w:p w:rsidR="00BD478D" w:rsidRPr="00C26C16" w:rsidRDefault="00BD478D" w:rsidP="006353E3">
      <w:pPr>
        <w:spacing w:line="360" w:lineRule="auto"/>
        <w:ind w:firstLine="708"/>
        <w:jc w:val="both"/>
        <w:rPr>
          <w:sz w:val="24"/>
          <w:szCs w:val="24"/>
        </w:rPr>
      </w:pPr>
      <w:r w:rsidRPr="00C26C16">
        <w:rPr>
          <w:sz w:val="24"/>
          <w:szCs w:val="24"/>
        </w:rPr>
        <w:t>В соответствии с требованием ч.1 ст.25 Федерального Закона от 26.12.2008г. № 294-ФЗ, Вы обязаны принять участие в указанной проверке или направить законного представителя с надлежаще оформленной доверенностью на участие в данной проверке.</w:t>
      </w:r>
    </w:p>
    <w:p w:rsidR="00BD478D" w:rsidRPr="00C26C16" w:rsidRDefault="00BD478D" w:rsidP="006353E3">
      <w:pPr>
        <w:spacing w:line="360" w:lineRule="auto"/>
        <w:ind w:firstLine="708"/>
        <w:jc w:val="both"/>
        <w:rPr>
          <w:sz w:val="24"/>
          <w:szCs w:val="24"/>
        </w:rPr>
      </w:pPr>
      <w:r w:rsidRPr="00C26C16">
        <w:rPr>
          <w:sz w:val="24"/>
          <w:szCs w:val="24"/>
        </w:rPr>
        <w:t xml:space="preserve">В соответствии с ч.2 ст.25 Федерального Закона от 26.12.2008 № 294-ФЗ, в случае уклонения от проведения проверки будет возбуждено дело об административном правонарушении, предусмотренном частью статьи 19.4.1 КоАП РФ, по факту воспрепятствования осуществлению муниципальным жилищным инспекторам своих служебных обязанностей </w:t>
      </w:r>
    </w:p>
    <w:p w:rsidR="00BD478D" w:rsidRPr="00C26C16" w:rsidRDefault="00BD478D" w:rsidP="006353E3">
      <w:pPr>
        <w:spacing w:line="360" w:lineRule="auto"/>
        <w:ind w:firstLine="708"/>
        <w:jc w:val="both"/>
        <w:rPr>
          <w:sz w:val="24"/>
          <w:szCs w:val="24"/>
        </w:rPr>
      </w:pPr>
      <w:r w:rsidRPr="00C26C16">
        <w:rPr>
          <w:sz w:val="24"/>
          <w:szCs w:val="24"/>
        </w:rPr>
        <w:t>Для проведения проверки прошу, в случае необходимости, обеспечить доступ на проверяемый объект.</w:t>
      </w:r>
    </w:p>
    <w:p w:rsidR="00BD478D" w:rsidRPr="00C26C16" w:rsidRDefault="00BD478D" w:rsidP="006353E3">
      <w:pPr>
        <w:spacing w:line="360" w:lineRule="auto"/>
        <w:jc w:val="both"/>
        <w:rPr>
          <w:sz w:val="24"/>
          <w:szCs w:val="24"/>
          <w:u w:val="single"/>
        </w:rPr>
      </w:pPr>
      <w:r w:rsidRPr="00C26C16">
        <w:rPr>
          <w:sz w:val="24"/>
          <w:szCs w:val="24"/>
        </w:rPr>
        <w:t>Дата и место сбора ______________ г. в   часов.   минут</w:t>
      </w:r>
      <w:r w:rsidRPr="00C26C16">
        <w:rPr>
          <w:sz w:val="24"/>
          <w:szCs w:val="24"/>
        </w:rPr>
        <w:br/>
        <w:t>по адресу: г. Самара,</w:t>
      </w:r>
      <w:r w:rsidRPr="00C26C16">
        <w:rPr>
          <w:sz w:val="24"/>
          <w:szCs w:val="24"/>
          <w:u w:val="single"/>
        </w:rPr>
        <w:t xml:space="preserve"> ул. _______________ д.    № _______.</w:t>
      </w:r>
    </w:p>
    <w:p w:rsidR="00BD478D" w:rsidRPr="00C26C16" w:rsidRDefault="00BD478D" w:rsidP="00BD478D">
      <w:pPr>
        <w:suppressAutoHyphens/>
        <w:ind w:right="-2"/>
        <w:jc w:val="both"/>
        <w:rPr>
          <w:rFonts w:eastAsia="Arial"/>
          <w:sz w:val="24"/>
          <w:szCs w:val="20"/>
          <w:lang w:eastAsia="ar-SA"/>
        </w:rPr>
      </w:pPr>
    </w:p>
    <w:p w:rsidR="00BD478D" w:rsidRPr="00C26C16" w:rsidRDefault="00BD478D" w:rsidP="00BD478D">
      <w:pPr>
        <w:suppressAutoHyphens/>
        <w:ind w:right="-2"/>
        <w:jc w:val="both"/>
        <w:rPr>
          <w:rFonts w:eastAsia="Arial"/>
          <w:sz w:val="24"/>
          <w:szCs w:val="20"/>
          <w:lang w:eastAsia="ar-SA"/>
        </w:rPr>
      </w:pPr>
    </w:p>
    <w:p w:rsidR="00BD478D" w:rsidRPr="00C26C16" w:rsidRDefault="00BD478D" w:rsidP="00BD478D">
      <w:pPr>
        <w:suppressAutoHyphens/>
        <w:ind w:right="-2"/>
        <w:jc w:val="both"/>
        <w:rPr>
          <w:rFonts w:eastAsia="Arial"/>
          <w:sz w:val="24"/>
          <w:szCs w:val="20"/>
          <w:lang w:eastAsia="ar-SA"/>
        </w:rPr>
      </w:pPr>
    </w:p>
    <w:p w:rsidR="00BD478D" w:rsidRPr="00C26C16" w:rsidRDefault="00BD478D" w:rsidP="00BD478D">
      <w:pPr>
        <w:suppressAutoHyphens/>
        <w:ind w:right="-2"/>
        <w:jc w:val="both"/>
        <w:rPr>
          <w:rFonts w:eastAsia="Arial"/>
          <w:sz w:val="24"/>
          <w:szCs w:val="20"/>
          <w:lang w:eastAsia="ar-SA"/>
        </w:rPr>
      </w:pPr>
    </w:p>
    <w:p w:rsidR="00BD478D" w:rsidRPr="00C26C16" w:rsidRDefault="00BD478D" w:rsidP="00BD478D">
      <w:pPr>
        <w:suppressAutoHyphens/>
        <w:ind w:right="-2"/>
        <w:jc w:val="both"/>
        <w:rPr>
          <w:rFonts w:eastAsia="Arial"/>
          <w:sz w:val="24"/>
          <w:szCs w:val="20"/>
          <w:lang w:eastAsia="ar-SA"/>
        </w:rPr>
      </w:pPr>
    </w:p>
    <w:p w:rsidR="00BD478D" w:rsidRPr="00C26C16" w:rsidRDefault="00BD478D" w:rsidP="00BD478D">
      <w:pPr>
        <w:suppressAutoHyphens/>
        <w:ind w:right="-2"/>
        <w:jc w:val="both"/>
        <w:rPr>
          <w:rFonts w:eastAsia="Arial"/>
          <w:sz w:val="24"/>
          <w:szCs w:val="20"/>
          <w:lang w:eastAsia="ar-SA"/>
        </w:rPr>
      </w:pPr>
    </w:p>
    <w:p w:rsidR="00BD478D" w:rsidRPr="00C26C16" w:rsidRDefault="00BD478D" w:rsidP="00BD478D">
      <w:pPr>
        <w:jc w:val="both"/>
      </w:pPr>
      <w:r w:rsidRPr="00C26C16">
        <w:t xml:space="preserve">           Инспектор                                                     _______________________</w:t>
      </w:r>
    </w:p>
    <w:p w:rsidR="00BD478D" w:rsidRPr="00C26C16" w:rsidRDefault="00BD478D" w:rsidP="00BD478D">
      <w:pPr>
        <w:rPr>
          <w:sz w:val="24"/>
          <w:szCs w:val="24"/>
        </w:rPr>
      </w:pPr>
      <w:r w:rsidRPr="00C26C16">
        <w:t xml:space="preserve">            </w:t>
      </w:r>
      <w:r w:rsidRPr="00C26C16">
        <w:tab/>
      </w:r>
      <w:r w:rsidRPr="00C26C16">
        <w:tab/>
      </w:r>
      <w:r w:rsidRPr="00C26C16">
        <w:tab/>
      </w:r>
      <w:r w:rsidRPr="00C26C16">
        <w:tab/>
      </w:r>
      <w:r w:rsidRPr="00C26C16">
        <w:tab/>
      </w:r>
      <w:r w:rsidRPr="00C26C16">
        <w:tab/>
      </w:r>
      <w:r w:rsidRPr="00C26C16">
        <w:tab/>
        <w:t xml:space="preserve">      </w:t>
      </w:r>
      <w:r w:rsidRPr="00C26C16">
        <w:rPr>
          <w:sz w:val="24"/>
          <w:szCs w:val="24"/>
        </w:rPr>
        <w:t>(подпись с расшифровкой)</w:t>
      </w:r>
    </w:p>
    <w:p w:rsidR="00BD478D" w:rsidRPr="00C26C16" w:rsidRDefault="00BD478D" w:rsidP="00BD478D">
      <w:pPr>
        <w:tabs>
          <w:tab w:val="left" w:pos="993"/>
        </w:tabs>
        <w:jc w:val="both"/>
      </w:pPr>
    </w:p>
    <w:p w:rsidR="00BD478D" w:rsidRPr="00C26C16" w:rsidRDefault="00BD478D" w:rsidP="00BD478D">
      <w:pPr>
        <w:widowControl w:val="0"/>
        <w:autoSpaceDE w:val="0"/>
        <w:autoSpaceDN w:val="0"/>
        <w:adjustRightInd w:val="0"/>
        <w:jc w:val="right"/>
      </w:pPr>
    </w:p>
    <w:p w:rsidR="00BD478D" w:rsidRPr="00C26C16" w:rsidRDefault="00BD478D" w:rsidP="00BD478D">
      <w:pPr>
        <w:widowControl w:val="0"/>
        <w:autoSpaceDE w:val="0"/>
        <w:autoSpaceDN w:val="0"/>
        <w:adjustRightInd w:val="0"/>
        <w:jc w:val="right"/>
      </w:pPr>
    </w:p>
    <w:p w:rsidR="00BD478D" w:rsidRPr="00C26C16" w:rsidRDefault="00BD478D" w:rsidP="00BD478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62735" w:rsidRPr="00C26C16" w:rsidRDefault="00BD478D" w:rsidP="006353E3">
      <w:pPr>
        <w:autoSpaceDE w:val="0"/>
        <w:autoSpaceDN w:val="0"/>
        <w:adjustRightInd w:val="0"/>
        <w:ind w:firstLine="5103"/>
        <w:jc w:val="center"/>
      </w:pPr>
      <w:r w:rsidRPr="00C26C16">
        <w:br w:type="page"/>
      </w:r>
      <w:r w:rsidR="00362735" w:rsidRPr="00C26C16">
        <w:lastRenderedPageBreak/>
        <w:t>Приложение № 6</w:t>
      </w:r>
    </w:p>
    <w:p w:rsidR="00362735" w:rsidRPr="00C26C16" w:rsidRDefault="00362735" w:rsidP="006353E3">
      <w:pPr>
        <w:pStyle w:val="ConsPlusNormal"/>
        <w:ind w:firstLine="5103"/>
        <w:jc w:val="center"/>
      </w:pPr>
      <w:r w:rsidRPr="00C26C16">
        <w:t>к Административному регламенту</w:t>
      </w:r>
    </w:p>
    <w:p w:rsidR="00362735" w:rsidRPr="00C26C16" w:rsidRDefault="00362735" w:rsidP="006353E3">
      <w:pPr>
        <w:pStyle w:val="ConsPlusNormal"/>
        <w:ind w:firstLine="5103"/>
        <w:jc w:val="center"/>
      </w:pPr>
      <w:r w:rsidRPr="00C26C16">
        <w:t>осуществления муниципального</w:t>
      </w:r>
    </w:p>
    <w:p w:rsidR="006353E3" w:rsidRDefault="00362735" w:rsidP="006353E3">
      <w:pPr>
        <w:pStyle w:val="ConsPlusNormal"/>
        <w:ind w:firstLine="5103"/>
        <w:jc w:val="center"/>
      </w:pPr>
      <w:r w:rsidRPr="00C26C16">
        <w:t xml:space="preserve">жилищного контроля </w:t>
      </w:r>
      <w:proofErr w:type="gramStart"/>
      <w:r w:rsidRPr="00C26C16">
        <w:t>на</w:t>
      </w:r>
      <w:proofErr w:type="gramEnd"/>
      <w:r w:rsidRPr="00C26C16">
        <w:t xml:space="preserve"> </w:t>
      </w:r>
    </w:p>
    <w:p w:rsidR="006353E3" w:rsidRDefault="00362735" w:rsidP="006353E3">
      <w:pPr>
        <w:pStyle w:val="ConsPlusNormal"/>
        <w:ind w:firstLine="5103"/>
        <w:jc w:val="center"/>
      </w:pPr>
      <w:r w:rsidRPr="00C26C16">
        <w:t>территории</w:t>
      </w:r>
      <w:r w:rsidR="006353E3">
        <w:t xml:space="preserve"> </w:t>
      </w:r>
      <w:proofErr w:type="gramStart"/>
      <w:r w:rsidR="00166A58">
        <w:t>Куйбышевского</w:t>
      </w:r>
      <w:proofErr w:type="gramEnd"/>
      <w:r w:rsidR="00166A58" w:rsidRPr="00C26C16">
        <w:t xml:space="preserve"> </w:t>
      </w:r>
    </w:p>
    <w:p w:rsidR="006353E3" w:rsidRDefault="00362735" w:rsidP="006353E3">
      <w:pPr>
        <w:pStyle w:val="ConsPlusNormal"/>
        <w:ind w:firstLine="5103"/>
        <w:jc w:val="center"/>
      </w:pPr>
      <w:r w:rsidRPr="00C26C16">
        <w:t>внутригородского района</w:t>
      </w:r>
      <w:r w:rsidR="006353E3">
        <w:t xml:space="preserve"> </w:t>
      </w:r>
    </w:p>
    <w:p w:rsidR="00362735" w:rsidRPr="00C26C16" w:rsidRDefault="00362735" w:rsidP="006353E3">
      <w:pPr>
        <w:pStyle w:val="ConsPlusNormal"/>
        <w:ind w:firstLine="5103"/>
        <w:jc w:val="center"/>
      </w:pPr>
      <w:r w:rsidRPr="00C26C16">
        <w:t>городского округа Самара</w:t>
      </w:r>
    </w:p>
    <w:p w:rsidR="00362735" w:rsidRPr="00C26C16" w:rsidRDefault="00362735" w:rsidP="006353E3">
      <w:pPr>
        <w:autoSpaceDE w:val="0"/>
        <w:autoSpaceDN w:val="0"/>
        <w:adjustRightInd w:val="0"/>
        <w:ind w:firstLine="5103"/>
        <w:jc w:val="center"/>
        <w:rPr>
          <w:b/>
        </w:rPr>
      </w:pPr>
    </w:p>
    <w:p w:rsidR="00362735" w:rsidRPr="00C26C16" w:rsidRDefault="00362735" w:rsidP="00362735">
      <w:pPr>
        <w:autoSpaceDE w:val="0"/>
        <w:autoSpaceDN w:val="0"/>
        <w:adjustRightInd w:val="0"/>
        <w:rPr>
          <w:b/>
        </w:rPr>
      </w:pPr>
    </w:p>
    <w:p w:rsidR="00362735" w:rsidRPr="00C26C16" w:rsidRDefault="00362735" w:rsidP="00362735">
      <w:pPr>
        <w:spacing w:line="192" w:lineRule="auto"/>
        <w:jc w:val="both"/>
      </w:pPr>
      <w:proofErr w:type="spellStart"/>
      <w:r w:rsidRPr="00C26C16">
        <w:t>г</w:t>
      </w:r>
      <w:proofErr w:type="gramStart"/>
      <w:r w:rsidRPr="00C26C16">
        <w:t>.С</w:t>
      </w:r>
      <w:proofErr w:type="gramEnd"/>
      <w:r w:rsidRPr="00C26C16">
        <w:t>амара</w:t>
      </w:r>
      <w:proofErr w:type="spellEnd"/>
      <w:r w:rsidRPr="00C26C16">
        <w:t xml:space="preserve">                                                                       «___»__________20____ г.</w:t>
      </w:r>
    </w:p>
    <w:p w:rsidR="00362735" w:rsidRPr="00C26C16" w:rsidRDefault="00362735" w:rsidP="00362735">
      <w:pPr>
        <w:rPr>
          <w:sz w:val="24"/>
          <w:szCs w:val="24"/>
        </w:rPr>
      </w:pPr>
      <w:r w:rsidRPr="00C26C16">
        <w:rPr>
          <w:sz w:val="24"/>
          <w:szCs w:val="24"/>
        </w:rPr>
        <w:t xml:space="preserve">                                                                </w:t>
      </w:r>
    </w:p>
    <w:p w:rsidR="00BD478D" w:rsidRPr="00C26C16" w:rsidRDefault="00BD478D" w:rsidP="00362735">
      <w:pPr>
        <w:ind w:left="5664" w:firstLine="708"/>
        <w:rPr>
          <w:sz w:val="24"/>
          <w:szCs w:val="24"/>
        </w:rPr>
      </w:pPr>
    </w:p>
    <w:p w:rsidR="00BD478D" w:rsidRPr="00C26C16" w:rsidRDefault="00BD478D" w:rsidP="00BD478D">
      <w:pPr>
        <w:jc w:val="center"/>
        <w:rPr>
          <w:sz w:val="24"/>
          <w:szCs w:val="24"/>
        </w:rPr>
      </w:pPr>
      <w:r w:rsidRPr="00C26C16">
        <w:rPr>
          <w:sz w:val="24"/>
          <w:szCs w:val="24"/>
        </w:rPr>
        <w:t>УВЕДОМЛЕНИЕ-ВЫЗОВ</w:t>
      </w:r>
    </w:p>
    <w:p w:rsidR="00BD478D" w:rsidRPr="00C26C16" w:rsidRDefault="00BD478D" w:rsidP="00BD478D">
      <w:pPr>
        <w:jc w:val="center"/>
        <w:rPr>
          <w:sz w:val="24"/>
          <w:szCs w:val="24"/>
        </w:rPr>
      </w:pPr>
      <w:r w:rsidRPr="00C26C16">
        <w:rPr>
          <w:sz w:val="24"/>
          <w:szCs w:val="24"/>
        </w:rPr>
        <w:t>о проведении внеплановой выездной проверки исполнения требований предписания</w:t>
      </w:r>
    </w:p>
    <w:p w:rsidR="00BD478D" w:rsidRPr="00C26C16" w:rsidRDefault="00BD478D" w:rsidP="00BD478D">
      <w:pPr>
        <w:jc w:val="center"/>
        <w:rPr>
          <w:sz w:val="24"/>
          <w:szCs w:val="24"/>
        </w:rPr>
      </w:pPr>
    </w:p>
    <w:p w:rsidR="00BD478D" w:rsidRPr="00C26C16" w:rsidRDefault="00362735" w:rsidP="006353E3">
      <w:pPr>
        <w:spacing w:line="276" w:lineRule="auto"/>
        <w:ind w:firstLine="708"/>
        <w:jc w:val="both"/>
        <w:rPr>
          <w:sz w:val="24"/>
          <w:szCs w:val="24"/>
        </w:rPr>
      </w:pPr>
      <w:r w:rsidRPr="00C26C16">
        <w:rPr>
          <w:sz w:val="24"/>
          <w:szCs w:val="24"/>
        </w:rPr>
        <w:t>Администрация</w:t>
      </w:r>
      <w:r w:rsidRPr="00166A58">
        <w:rPr>
          <w:sz w:val="24"/>
          <w:szCs w:val="24"/>
        </w:rPr>
        <w:t xml:space="preserve"> </w:t>
      </w:r>
      <w:r w:rsidR="00166A58" w:rsidRPr="00166A58">
        <w:rPr>
          <w:sz w:val="24"/>
          <w:szCs w:val="24"/>
        </w:rPr>
        <w:t>Куйбышевского</w:t>
      </w:r>
      <w:r w:rsidRPr="00C26C16">
        <w:rPr>
          <w:sz w:val="24"/>
          <w:szCs w:val="24"/>
        </w:rPr>
        <w:t xml:space="preserve"> внутригородского  района городского округа Самара  </w:t>
      </w:r>
      <w:r w:rsidR="00BD478D" w:rsidRPr="00C26C16">
        <w:rPr>
          <w:sz w:val="24"/>
          <w:szCs w:val="24"/>
        </w:rPr>
        <w:t xml:space="preserve">уведомляет Вас о том, что в соответствии с распоряжением от                  №          по адресу: </w:t>
      </w:r>
      <w:r w:rsidR="00BD478D" w:rsidRPr="00C26C16">
        <w:rPr>
          <w:sz w:val="24"/>
          <w:szCs w:val="24"/>
          <w:u w:val="single"/>
        </w:rPr>
        <w:t>ул.                                   д.</w:t>
      </w:r>
      <w:proofErr w:type="gramStart"/>
      <w:r w:rsidR="00BD478D" w:rsidRPr="00C26C16">
        <w:rPr>
          <w:sz w:val="24"/>
          <w:szCs w:val="24"/>
          <w:u w:val="single"/>
        </w:rPr>
        <w:t xml:space="preserve">                </w:t>
      </w:r>
      <w:r w:rsidR="00BD478D" w:rsidRPr="00C26C16">
        <w:rPr>
          <w:sz w:val="24"/>
          <w:szCs w:val="24"/>
        </w:rPr>
        <w:t>,</w:t>
      </w:r>
      <w:proofErr w:type="gramEnd"/>
      <w:r w:rsidR="00BD478D" w:rsidRPr="00C26C16">
        <w:rPr>
          <w:sz w:val="24"/>
          <w:szCs w:val="24"/>
        </w:rPr>
        <w:t xml:space="preserve"> инспектором </w:t>
      </w:r>
      <w:r w:rsidR="00BD478D" w:rsidRPr="00C26C16">
        <w:rPr>
          <w:sz w:val="24"/>
          <w:szCs w:val="24"/>
          <w:u w:val="single"/>
        </w:rPr>
        <w:t xml:space="preserve">                                                  </w:t>
      </w:r>
      <w:r w:rsidR="00BD478D" w:rsidRPr="00C26C16">
        <w:rPr>
          <w:sz w:val="24"/>
          <w:szCs w:val="24"/>
        </w:rPr>
        <w:t>будет произведена внеплановая выездная проверка исполнения требований предписания об устранении выявленных нарушений от «______»  № _____.</w:t>
      </w:r>
    </w:p>
    <w:p w:rsidR="00BD478D" w:rsidRPr="00C26C16" w:rsidRDefault="00BD478D" w:rsidP="006353E3">
      <w:pPr>
        <w:spacing w:line="276" w:lineRule="auto"/>
        <w:ind w:firstLine="708"/>
        <w:jc w:val="both"/>
        <w:rPr>
          <w:sz w:val="24"/>
          <w:szCs w:val="24"/>
        </w:rPr>
      </w:pPr>
      <w:r w:rsidRPr="00C26C16">
        <w:rPr>
          <w:sz w:val="24"/>
          <w:szCs w:val="24"/>
        </w:rPr>
        <w:t>В соответствии с требованием ч.1 ст.25 Федерального Закона от 26.12.2008г. № 294-ФЗ, Вы обязаны принять участие в указанной проверке или направить законного представителя с надлежаще оформленной доверенностью на участие в данной проверке.</w:t>
      </w:r>
    </w:p>
    <w:p w:rsidR="00BD478D" w:rsidRPr="00C26C16" w:rsidRDefault="00BD478D" w:rsidP="006353E3">
      <w:pPr>
        <w:spacing w:line="276" w:lineRule="auto"/>
        <w:ind w:firstLine="708"/>
        <w:jc w:val="both"/>
        <w:rPr>
          <w:sz w:val="24"/>
          <w:szCs w:val="24"/>
        </w:rPr>
      </w:pPr>
      <w:r w:rsidRPr="00C26C16">
        <w:rPr>
          <w:sz w:val="24"/>
          <w:szCs w:val="24"/>
        </w:rPr>
        <w:t>В соответствии с ч.2 ст.25 Федерального Закона от 26.12.2008 № 294-ФЗ, в случае уклонения от проведения проверки, будет возбуждено дело об административном правонарушении, предусмотренном частью статьи 19.4.1 КоАП РФ, по факту воспрепятствования осуществлению муниципальным жилищным инспектором своих служебных обязанностей.</w:t>
      </w:r>
    </w:p>
    <w:p w:rsidR="00BD478D" w:rsidRPr="00C26C16" w:rsidRDefault="00BD478D" w:rsidP="006353E3">
      <w:pPr>
        <w:spacing w:line="276" w:lineRule="auto"/>
        <w:ind w:firstLine="708"/>
        <w:jc w:val="both"/>
        <w:rPr>
          <w:sz w:val="24"/>
          <w:szCs w:val="24"/>
        </w:rPr>
      </w:pPr>
      <w:r w:rsidRPr="00C26C16">
        <w:rPr>
          <w:sz w:val="24"/>
          <w:szCs w:val="24"/>
        </w:rPr>
        <w:t>Для проведения проверки прошу, в случае необходимости, обеспечить доступ на проверяемый объект.</w:t>
      </w:r>
    </w:p>
    <w:p w:rsidR="00BD478D" w:rsidRPr="00C26C16" w:rsidRDefault="00BD478D" w:rsidP="006353E3">
      <w:pPr>
        <w:spacing w:line="276" w:lineRule="auto"/>
        <w:jc w:val="both"/>
        <w:rPr>
          <w:sz w:val="24"/>
          <w:szCs w:val="24"/>
          <w:u w:val="single"/>
        </w:rPr>
      </w:pPr>
      <w:r w:rsidRPr="00C26C16">
        <w:rPr>
          <w:sz w:val="24"/>
          <w:szCs w:val="24"/>
        </w:rPr>
        <w:t>Дата и место сбора ______________ г. в   часов.   минут</w:t>
      </w:r>
      <w:r w:rsidRPr="00C26C16">
        <w:rPr>
          <w:sz w:val="24"/>
          <w:szCs w:val="24"/>
        </w:rPr>
        <w:br/>
        <w:t>по адресу: г. Самара,</w:t>
      </w:r>
      <w:r w:rsidRPr="00C26C16">
        <w:rPr>
          <w:sz w:val="24"/>
          <w:szCs w:val="24"/>
          <w:u w:val="single"/>
        </w:rPr>
        <w:t xml:space="preserve"> ул. _______________ д.    № _______.</w:t>
      </w:r>
    </w:p>
    <w:p w:rsidR="00BD478D" w:rsidRPr="00C26C16" w:rsidRDefault="00BD478D" w:rsidP="006353E3">
      <w:pPr>
        <w:spacing w:line="276" w:lineRule="auto"/>
        <w:jc w:val="both"/>
        <w:rPr>
          <w:sz w:val="24"/>
          <w:szCs w:val="24"/>
        </w:rPr>
      </w:pPr>
    </w:p>
    <w:p w:rsidR="00362735" w:rsidRPr="00C26C16" w:rsidRDefault="00362735" w:rsidP="00BD478D">
      <w:pPr>
        <w:jc w:val="both"/>
        <w:rPr>
          <w:sz w:val="24"/>
          <w:szCs w:val="24"/>
        </w:rPr>
      </w:pPr>
    </w:p>
    <w:p w:rsidR="00362735" w:rsidRPr="00C26C16" w:rsidRDefault="00362735" w:rsidP="00BD478D">
      <w:pPr>
        <w:jc w:val="both"/>
        <w:rPr>
          <w:sz w:val="24"/>
          <w:szCs w:val="24"/>
        </w:rPr>
      </w:pPr>
    </w:p>
    <w:p w:rsidR="00362735" w:rsidRPr="00C26C16" w:rsidRDefault="00362735" w:rsidP="00BD478D">
      <w:pPr>
        <w:jc w:val="both"/>
        <w:rPr>
          <w:sz w:val="24"/>
          <w:szCs w:val="24"/>
        </w:rPr>
      </w:pPr>
    </w:p>
    <w:p w:rsidR="00362735" w:rsidRPr="00C26C16" w:rsidRDefault="00362735" w:rsidP="00BD478D">
      <w:pPr>
        <w:jc w:val="both"/>
        <w:rPr>
          <w:sz w:val="24"/>
          <w:szCs w:val="24"/>
        </w:rPr>
      </w:pPr>
    </w:p>
    <w:p w:rsidR="00362735" w:rsidRPr="00C26C16" w:rsidRDefault="00362735" w:rsidP="00BD478D">
      <w:pPr>
        <w:jc w:val="both"/>
        <w:rPr>
          <w:sz w:val="24"/>
          <w:szCs w:val="24"/>
        </w:rPr>
      </w:pPr>
    </w:p>
    <w:p w:rsidR="00362735" w:rsidRPr="00C26C16" w:rsidRDefault="00362735" w:rsidP="00BD478D">
      <w:pPr>
        <w:jc w:val="both"/>
        <w:rPr>
          <w:sz w:val="24"/>
          <w:szCs w:val="24"/>
        </w:rPr>
      </w:pPr>
    </w:p>
    <w:p w:rsidR="00362735" w:rsidRPr="00C26C16" w:rsidRDefault="00362735" w:rsidP="00BD478D">
      <w:pPr>
        <w:jc w:val="both"/>
        <w:rPr>
          <w:sz w:val="24"/>
          <w:szCs w:val="24"/>
        </w:rPr>
      </w:pPr>
    </w:p>
    <w:p w:rsidR="00362735" w:rsidRPr="00C26C16" w:rsidRDefault="00362735" w:rsidP="00362735">
      <w:pPr>
        <w:jc w:val="both"/>
      </w:pPr>
      <w:r w:rsidRPr="00C26C16">
        <w:t xml:space="preserve">           Инспектор                                                     _______________________</w:t>
      </w:r>
    </w:p>
    <w:p w:rsidR="00362735" w:rsidRPr="00C26C16" w:rsidRDefault="00362735" w:rsidP="00362735">
      <w:pPr>
        <w:rPr>
          <w:sz w:val="24"/>
          <w:szCs w:val="24"/>
        </w:rPr>
      </w:pPr>
      <w:r w:rsidRPr="00C26C16">
        <w:t xml:space="preserve">            </w:t>
      </w:r>
      <w:r w:rsidRPr="00C26C16">
        <w:tab/>
      </w:r>
      <w:r w:rsidRPr="00C26C16">
        <w:tab/>
      </w:r>
      <w:r w:rsidRPr="00C26C16">
        <w:tab/>
      </w:r>
      <w:r w:rsidRPr="00C26C16">
        <w:tab/>
      </w:r>
      <w:r w:rsidRPr="00C26C16">
        <w:tab/>
      </w:r>
      <w:r w:rsidRPr="00C26C16">
        <w:tab/>
      </w:r>
      <w:r w:rsidRPr="00C26C16">
        <w:tab/>
        <w:t xml:space="preserve">      </w:t>
      </w:r>
      <w:r w:rsidRPr="00C26C16">
        <w:rPr>
          <w:sz w:val="24"/>
          <w:szCs w:val="24"/>
        </w:rPr>
        <w:t>(подпись с расшифровкой)</w:t>
      </w:r>
    </w:p>
    <w:p w:rsidR="00362735" w:rsidRPr="00C26C16" w:rsidRDefault="00362735" w:rsidP="00362735">
      <w:pPr>
        <w:tabs>
          <w:tab w:val="left" w:pos="993"/>
        </w:tabs>
        <w:jc w:val="both"/>
      </w:pPr>
    </w:p>
    <w:p w:rsidR="00BD478D" w:rsidRPr="00C26C16" w:rsidRDefault="00BD478D" w:rsidP="00362735">
      <w:pPr>
        <w:jc w:val="both"/>
      </w:pPr>
    </w:p>
    <w:sectPr w:rsidR="00BD478D" w:rsidRPr="00C26C16" w:rsidSect="009830B5">
      <w:headerReference w:type="default" r:id="rId49"/>
      <w:pgSz w:w="11906" w:h="16838"/>
      <w:pgMar w:top="851" w:right="850" w:bottom="567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0A3" w:rsidRDefault="002170A3" w:rsidP="00FE3B79">
      <w:r>
        <w:separator/>
      </w:r>
    </w:p>
  </w:endnote>
  <w:endnote w:type="continuationSeparator" w:id="0">
    <w:p w:rsidR="002170A3" w:rsidRDefault="002170A3" w:rsidP="00FE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0A3" w:rsidRDefault="002170A3" w:rsidP="00FE3B79">
      <w:r>
        <w:separator/>
      </w:r>
    </w:p>
  </w:footnote>
  <w:footnote w:type="continuationSeparator" w:id="0">
    <w:p w:rsidR="002170A3" w:rsidRDefault="002170A3" w:rsidP="00FE3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0A3" w:rsidRDefault="002170A3">
    <w:pPr>
      <w:pStyle w:val="a6"/>
      <w:jc w:val="center"/>
    </w:pPr>
  </w:p>
  <w:p w:rsidR="002170A3" w:rsidRDefault="002170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9096B"/>
    <w:multiLevelType w:val="hybridMultilevel"/>
    <w:tmpl w:val="CBF07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8B"/>
    <w:rsid w:val="0001681A"/>
    <w:rsid w:val="00061516"/>
    <w:rsid w:val="00063F5D"/>
    <w:rsid w:val="00071383"/>
    <w:rsid w:val="000B019C"/>
    <w:rsid w:val="000B77EE"/>
    <w:rsid w:val="000D6B43"/>
    <w:rsid w:val="00106BD5"/>
    <w:rsid w:val="0011768C"/>
    <w:rsid w:val="00121826"/>
    <w:rsid w:val="001248C7"/>
    <w:rsid w:val="001305CE"/>
    <w:rsid w:val="00136F15"/>
    <w:rsid w:val="00166A58"/>
    <w:rsid w:val="0018256A"/>
    <w:rsid w:val="00183770"/>
    <w:rsid w:val="00186B42"/>
    <w:rsid w:val="001D1EB4"/>
    <w:rsid w:val="00200509"/>
    <w:rsid w:val="002170A3"/>
    <w:rsid w:val="002329FF"/>
    <w:rsid w:val="00241A4F"/>
    <w:rsid w:val="0026004A"/>
    <w:rsid w:val="002779D2"/>
    <w:rsid w:val="00292F63"/>
    <w:rsid w:val="002B1E66"/>
    <w:rsid w:val="002B791F"/>
    <w:rsid w:val="002C5F55"/>
    <w:rsid w:val="002C79BC"/>
    <w:rsid w:val="002F20B6"/>
    <w:rsid w:val="003571DA"/>
    <w:rsid w:val="00362735"/>
    <w:rsid w:val="00372ACF"/>
    <w:rsid w:val="00377A09"/>
    <w:rsid w:val="00381CBE"/>
    <w:rsid w:val="00396AA5"/>
    <w:rsid w:val="003D1EBC"/>
    <w:rsid w:val="003D59A1"/>
    <w:rsid w:val="003E2E86"/>
    <w:rsid w:val="004252FF"/>
    <w:rsid w:val="0042642F"/>
    <w:rsid w:val="00472DDE"/>
    <w:rsid w:val="00496727"/>
    <w:rsid w:val="004A1C02"/>
    <w:rsid w:val="004A6496"/>
    <w:rsid w:val="004C081E"/>
    <w:rsid w:val="004C117A"/>
    <w:rsid w:val="004D111B"/>
    <w:rsid w:val="004F6644"/>
    <w:rsid w:val="00501AAF"/>
    <w:rsid w:val="005604D9"/>
    <w:rsid w:val="0058393D"/>
    <w:rsid w:val="005845F9"/>
    <w:rsid w:val="00594778"/>
    <w:rsid w:val="005A2D4E"/>
    <w:rsid w:val="005F41EC"/>
    <w:rsid w:val="006353E3"/>
    <w:rsid w:val="00643A19"/>
    <w:rsid w:val="00652DA6"/>
    <w:rsid w:val="00661B2E"/>
    <w:rsid w:val="006B3D89"/>
    <w:rsid w:val="006F0C30"/>
    <w:rsid w:val="006F375C"/>
    <w:rsid w:val="006F6A80"/>
    <w:rsid w:val="00702FEB"/>
    <w:rsid w:val="00746EBD"/>
    <w:rsid w:val="00750B0F"/>
    <w:rsid w:val="00761EE2"/>
    <w:rsid w:val="007C7CFD"/>
    <w:rsid w:val="007D0AAB"/>
    <w:rsid w:val="007E1A1F"/>
    <w:rsid w:val="007E1C66"/>
    <w:rsid w:val="007E26E6"/>
    <w:rsid w:val="007E42F7"/>
    <w:rsid w:val="00805037"/>
    <w:rsid w:val="00816F01"/>
    <w:rsid w:val="008375D5"/>
    <w:rsid w:val="008425CD"/>
    <w:rsid w:val="00855F81"/>
    <w:rsid w:val="008C0F25"/>
    <w:rsid w:val="008D7B17"/>
    <w:rsid w:val="008F641C"/>
    <w:rsid w:val="0090021E"/>
    <w:rsid w:val="00904168"/>
    <w:rsid w:val="00907019"/>
    <w:rsid w:val="009121B0"/>
    <w:rsid w:val="00933C30"/>
    <w:rsid w:val="0096472C"/>
    <w:rsid w:val="009830B5"/>
    <w:rsid w:val="009D560B"/>
    <w:rsid w:val="009F553F"/>
    <w:rsid w:val="00A0588B"/>
    <w:rsid w:val="00A147E0"/>
    <w:rsid w:val="00AC0A2E"/>
    <w:rsid w:val="00AD11A8"/>
    <w:rsid w:val="00AD2216"/>
    <w:rsid w:val="00AF67CF"/>
    <w:rsid w:val="00B479E2"/>
    <w:rsid w:val="00B834E6"/>
    <w:rsid w:val="00BA65A8"/>
    <w:rsid w:val="00BB19C5"/>
    <w:rsid w:val="00BC381D"/>
    <w:rsid w:val="00BD478D"/>
    <w:rsid w:val="00BD4FD7"/>
    <w:rsid w:val="00BE4B23"/>
    <w:rsid w:val="00BF3BB3"/>
    <w:rsid w:val="00C079B5"/>
    <w:rsid w:val="00C140D6"/>
    <w:rsid w:val="00C26C16"/>
    <w:rsid w:val="00C3577A"/>
    <w:rsid w:val="00C96725"/>
    <w:rsid w:val="00CC6BAD"/>
    <w:rsid w:val="00CD563F"/>
    <w:rsid w:val="00D477EC"/>
    <w:rsid w:val="00D53309"/>
    <w:rsid w:val="00D651BB"/>
    <w:rsid w:val="00D7025C"/>
    <w:rsid w:val="00D868AE"/>
    <w:rsid w:val="00D94F58"/>
    <w:rsid w:val="00DE41BD"/>
    <w:rsid w:val="00E06AC2"/>
    <w:rsid w:val="00E1383D"/>
    <w:rsid w:val="00E2509B"/>
    <w:rsid w:val="00E40F77"/>
    <w:rsid w:val="00EA58FE"/>
    <w:rsid w:val="00EC2D7B"/>
    <w:rsid w:val="00EC3FA2"/>
    <w:rsid w:val="00EC50EE"/>
    <w:rsid w:val="00EC565A"/>
    <w:rsid w:val="00ED5793"/>
    <w:rsid w:val="00ED671D"/>
    <w:rsid w:val="00EE0A51"/>
    <w:rsid w:val="00F348BB"/>
    <w:rsid w:val="00F43B31"/>
    <w:rsid w:val="00F77691"/>
    <w:rsid w:val="00F9402D"/>
    <w:rsid w:val="00FA2380"/>
    <w:rsid w:val="00FA6B1A"/>
    <w:rsid w:val="00FC6072"/>
    <w:rsid w:val="00FD0636"/>
    <w:rsid w:val="00FE3B79"/>
    <w:rsid w:val="00F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636"/>
    <w:pPr>
      <w:autoSpaceDE w:val="0"/>
      <w:autoSpaceDN w:val="0"/>
      <w:adjustRightInd w:val="0"/>
      <w:spacing w:line="240" w:lineRule="auto"/>
    </w:pPr>
  </w:style>
  <w:style w:type="paragraph" w:styleId="a3">
    <w:name w:val="List Paragraph"/>
    <w:basedOn w:val="a"/>
    <w:uiPriority w:val="34"/>
    <w:qFormat/>
    <w:rsid w:val="00FD0636"/>
    <w:pPr>
      <w:ind w:left="720"/>
      <w:contextualSpacing/>
    </w:pPr>
  </w:style>
  <w:style w:type="paragraph" w:customStyle="1" w:styleId="ConsPlusTitle">
    <w:name w:val="ConsPlusTitle"/>
    <w:uiPriority w:val="99"/>
    <w:rsid w:val="00EC50EE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b/>
      <w:sz w:val="2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60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0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3B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3B79"/>
  </w:style>
  <w:style w:type="paragraph" w:styleId="a8">
    <w:name w:val="footer"/>
    <w:basedOn w:val="a"/>
    <w:link w:val="a9"/>
    <w:uiPriority w:val="99"/>
    <w:unhideWhenUsed/>
    <w:rsid w:val="00FE3B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3B79"/>
  </w:style>
  <w:style w:type="character" w:styleId="aa">
    <w:name w:val="Hyperlink"/>
    <w:basedOn w:val="a0"/>
    <w:uiPriority w:val="99"/>
    <w:semiHidden/>
    <w:unhideWhenUsed/>
    <w:rsid w:val="00904168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customStyle="1" w:styleId="ConsPlusNonformat">
    <w:name w:val="ConsPlusNonformat"/>
    <w:uiPriority w:val="99"/>
    <w:rsid w:val="00D651BB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636"/>
    <w:pPr>
      <w:autoSpaceDE w:val="0"/>
      <w:autoSpaceDN w:val="0"/>
      <w:adjustRightInd w:val="0"/>
      <w:spacing w:line="240" w:lineRule="auto"/>
    </w:pPr>
  </w:style>
  <w:style w:type="paragraph" w:styleId="a3">
    <w:name w:val="List Paragraph"/>
    <w:basedOn w:val="a"/>
    <w:uiPriority w:val="34"/>
    <w:qFormat/>
    <w:rsid w:val="00FD0636"/>
    <w:pPr>
      <w:ind w:left="720"/>
      <w:contextualSpacing/>
    </w:pPr>
  </w:style>
  <w:style w:type="paragraph" w:customStyle="1" w:styleId="ConsPlusTitle">
    <w:name w:val="ConsPlusTitle"/>
    <w:uiPriority w:val="99"/>
    <w:rsid w:val="00EC50EE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b/>
      <w:sz w:val="2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60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0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3B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3B79"/>
  </w:style>
  <w:style w:type="paragraph" w:styleId="a8">
    <w:name w:val="footer"/>
    <w:basedOn w:val="a"/>
    <w:link w:val="a9"/>
    <w:uiPriority w:val="99"/>
    <w:unhideWhenUsed/>
    <w:rsid w:val="00FE3B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3B79"/>
  </w:style>
  <w:style w:type="character" w:styleId="aa">
    <w:name w:val="Hyperlink"/>
    <w:basedOn w:val="a0"/>
    <w:uiPriority w:val="99"/>
    <w:semiHidden/>
    <w:unhideWhenUsed/>
    <w:rsid w:val="00904168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customStyle="1" w:styleId="ConsPlusNonformat">
    <w:name w:val="ConsPlusNonformat"/>
    <w:uiPriority w:val="99"/>
    <w:rsid w:val="00D651BB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0819EE8F8788F9DEE34431DC1FB7D5385E3DDD77B727E42296BF3881161D5C0E7930D576AC6382512DB11j3AFH" TargetMode="External"/><Relationship Id="rId18" Type="http://schemas.openxmlformats.org/officeDocument/2006/relationships/hyperlink" Target="consultantplus://offline/ref=80819EE8F8788F9DEE345D10D797215B82EF80DD757173117434A8D54668DF97A0DC54152ECB3A21j1A5H" TargetMode="External"/><Relationship Id="rId26" Type="http://schemas.openxmlformats.org/officeDocument/2006/relationships/hyperlink" Target="consultantplus://offline/ref=80819EE8F8788F9DEE34431DC1FB7D5385E3DDD77B727E42296BF3881161D5C0E7930D576AC6382512DB12j3AAH" TargetMode="External"/><Relationship Id="rId39" Type="http://schemas.openxmlformats.org/officeDocument/2006/relationships/hyperlink" Target="consultantplus://offline/ref=80819EE8F8788F9DEE345D10D797215B82EF80DD757173117434A8D54668DF97A0DC54152ECB3A27j1AB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125A0634898B9166DE513AA3D628F8F0A3AD942B6BDA768F60E097AC8P8u6N" TargetMode="External"/><Relationship Id="rId34" Type="http://schemas.openxmlformats.org/officeDocument/2006/relationships/hyperlink" Target="consultantplus://offline/ref=D253F89E3432ADCC70A951A25C74B0A88169FF7A9A51115C903B611C30F39A3F502DC1D4673C88B8qB09J" TargetMode="External"/><Relationship Id="rId42" Type="http://schemas.openxmlformats.org/officeDocument/2006/relationships/hyperlink" Target="consultantplus://offline/ref=8125A0634898B9166DE513AA3D628F8F0A3AD942B6BDA768F60E097AC886A6F4D912982EDFPCuAN" TargetMode="External"/><Relationship Id="rId47" Type="http://schemas.openxmlformats.org/officeDocument/2006/relationships/hyperlink" Target="consultantplus://offline/ref=31D806FC086FE290FC00A490CEB5A9BF6A9A767A68979B79651FE86CD72F6AAE9A852112AC6FB194P4k6K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0819EE8F8788F9DEE345D10D797215B82EF84D8787D73117434A8D54668DF97A0DC54152ECA3B20j1A6H" TargetMode="External"/><Relationship Id="rId17" Type="http://schemas.openxmlformats.org/officeDocument/2006/relationships/hyperlink" Target="consultantplus://offline/ref=80819EE8F8788F9DEE345D10D797215B82EF84D8787D73117434A8D54668DF97A0DC54152ECA3B20j1A6H" TargetMode="External"/><Relationship Id="rId25" Type="http://schemas.openxmlformats.org/officeDocument/2006/relationships/hyperlink" Target="consultantplus://offline/ref=80819EE8F8788F9DEE34431DC1FB7D5385E3DDD77B707B452F6BF3881161D5C0E7930D576AC6382512DC15j3ACH" TargetMode="External"/><Relationship Id="rId33" Type="http://schemas.openxmlformats.org/officeDocument/2006/relationships/hyperlink" Target="consultantplus://offline/ref=D253F89E3432ADCC70A951A25C74B0A88169FF7A9A51115C903B611C30qF03J" TargetMode="External"/><Relationship Id="rId38" Type="http://schemas.openxmlformats.org/officeDocument/2006/relationships/hyperlink" Target="consultantplus://offline/ref=19406286C227F1AA30A3CB7A582E441BE9E38D52F28CDBAC08241BC54DC27CB7C225F94956e6l7J" TargetMode="External"/><Relationship Id="rId46" Type="http://schemas.openxmlformats.org/officeDocument/2006/relationships/hyperlink" Target="consultantplus://offline/ref=31D806FC086FE290FC00A490CEB5A9BF6A9A767A68979B79651FE86CD72F6AAE9A852111AB6BPBk5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819EE8F8788F9DEE345D10D797215B82EF82D9757D73117434A8D54668DF97A0DC54152ECA3823j1A7H" TargetMode="External"/><Relationship Id="rId20" Type="http://schemas.openxmlformats.org/officeDocument/2006/relationships/hyperlink" Target="consultantplus://offline/ref=8125A0634898B9166DE513AA3D628F8F0A3CD844B4BDA768F60E097AC8P8u6N" TargetMode="External"/><Relationship Id="rId29" Type="http://schemas.openxmlformats.org/officeDocument/2006/relationships/hyperlink" Target="consultantplus://offline/ref=80819EE8F8788F9DEE345D10D797215B82EF80DD757173117434A8D546j6A8H" TargetMode="External"/><Relationship Id="rId41" Type="http://schemas.openxmlformats.org/officeDocument/2006/relationships/hyperlink" Target="consultantplus://offline/ref=80819EE8F8788F9DEE345D10D797215B82EF80DD757173117434A8D54668DF97A0DC54152FjCAB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0819EE8F8788F9DEE345D10D797215B82EF80DD757173117434A8D54668DF97A0DC54152ECB3A21j1A5H" TargetMode="External"/><Relationship Id="rId24" Type="http://schemas.openxmlformats.org/officeDocument/2006/relationships/hyperlink" Target="consultantplus://offline/ref=8125A0634898B9166DE50DA72B0ED3870D338649B6B6AB3CAF5152279F8FACA39E5DC16C9BC533BA13830DPDuBN" TargetMode="External"/><Relationship Id="rId32" Type="http://schemas.openxmlformats.org/officeDocument/2006/relationships/hyperlink" Target="consultantplus://offline/ref=80819EE8F8788F9DEE345D10D797215B82EF80DD757173117434A8D54668DF97A0DC54152ECB3A26j1A2H" TargetMode="External"/><Relationship Id="rId37" Type="http://schemas.openxmlformats.org/officeDocument/2006/relationships/hyperlink" Target="consultantplus://offline/ref=19406286C227F1AA30A3CB7A582E441BE9E38D52F28CDBAC08241BC54DC27CB7C225F94C5464E6BFeBl7J" TargetMode="External"/><Relationship Id="rId40" Type="http://schemas.openxmlformats.org/officeDocument/2006/relationships/hyperlink" Target="consultantplus://offline/ref=80819EE8F8788F9DEE345D10D797215B82EF80DD757173117434A8D54668DF97A0DC54152ECB3A26j1A2H" TargetMode="External"/><Relationship Id="rId45" Type="http://schemas.openxmlformats.org/officeDocument/2006/relationships/hyperlink" Target="consultantplus://offline/ref=31D806FC086FE290FC00A490CEB5A9BF6A9A767A68979B79651FE86CD72F6AAE9A852111AB6BPBk2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0819EE8F8788F9DEE345D10D797215B81E084DF762224132561A6jDA0H" TargetMode="External"/><Relationship Id="rId23" Type="http://schemas.openxmlformats.org/officeDocument/2006/relationships/hyperlink" Target="consultantplus://offline/ref=8125A0634898B9166DE50DA72B0ED3870D338649B5BFAD3EA35152279F8FACA3P9uEN" TargetMode="External"/><Relationship Id="rId28" Type="http://schemas.openxmlformats.org/officeDocument/2006/relationships/hyperlink" Target="consultantplus://offline/ref=80819EE8F8788F9DEE345D10D797215B82EF82D9757D73117434A8D54668DF97A0DC54102CjCA9H" TargetMode="External"/><Relationship Id="rId36" Type="http://schemas.openxmlformats.org/officeDocument/2006/relationships/hyperlink" Target="consultantplus://offline/ref=8125A0634898B9166DE513AA3D628F8F0A3CD844B4BDA768F60E097AC886A6F4D912982EPDuEN" TargetMode="External"/><Relationship Id="rId49" Type="http://schemas.openxmlformats.org/officeDocument/2006/relationships/header" Target="header1.xml"/><Relationship Id="rId10" Type="http://schemas.openxmlformats.org/officeDocument/2006/relationships/hyperlink" Target="consultantplus://offline/ref=80819EE8F8788F9DEE345D10D797215B82EF82D9757D73117434A8D54668DF97A0DC54152ECA3823j1A7H" TargetMode="External"/><Relationship Id="rId19" Type="http://schemas.openxmlformats.org/officeDocument/2006/relationships/hyperlink" Target="consultantplus://offline/ref=80819EE8F8788F9DEE345D10D797215B82EF82D8787073117434A8D546j6A8H" TargetMode="External"/><Relationship Id="rId31" Type="http://schemas.openxmlformats.org/officeDocument/2006/relationships/hyperlink" Target="consultantplus://offline/ref=80819EE8F8788F9DEE345D10D797215B82EF8BDB787273117434A8D546j6A8H" TargetMode="External"/><Relationship Id="rId44" Type="http://schemas.openxmlformats.org/officeDocument/2006/relationships/hyperlink" Target="consultantplus://offline/ref=427921C638A9576E18A7BC4E9C0615F950C19E4A1411F64E128203708FC2i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0819EE8F8788F9DEE345D10D797215B81E084DF762224132561A6jDA0H" TargetMode="External"/><Relationship Id="rId14" Type="http://schemas.openxmlformats.org/officeDocument/2006/relationships/hyperlink" Target="consultantplus://offline/ref=80819EE8F8788F9DEE34431DC1FB7D5385E3DDD77B707B452F6BF3881161D5C0E7930D576AC6382512DC15j3ACH" TargetMode="External"/><Relationship Id="rId22" Type="http://schemas.openxmlformats.org/officeDocument/2006/relationships/hyperlink" Target="consultantplus://offline/ref=80819EE8F8788F9DEE34431DC1FB7D5385E3DDD77B727E42296BF3881161D5C0E7930D576AC6382512DB11j3AFH" TargetMode="External"/><Relationship Id="rId27" Type="http://schemas.openxmlformats.org/officeDocument/2006/relationships/hyperlink" Target="consultantplus://offline/ref=80819EE8F8788F9DEE345D10D797215B82EF82D9757D73117434A8D54668DF97A0DC54152ECA382Dj1A5H" TargetMode="External"/><Relationship Id="rId30" Type="http://schemas.openxmlformats.org/officeDocument/2006/relationships/hyperlink" Target="consultantplus://offline/ref=80819EE8F8788F9DEE345D10D797215B82EF8BDB787273117434A8D546j6A8H" TargetMode="External"/><Relationship Id="rId35" Type="http://schemas.openxmlformats.org/officeDocument/2006/relationships/hyperlink" Target="consultantplus://offline/ref=80819EE8F8788F9DEE345D10D797215B82EF80DD757173117434A8D54668DF97A0DC54152ECB3825j1A1H" TargetMode="External"/><Relationship Id="rId43" Type="http://schemas.openxmlformats.org/officeDocument/2006/relationships/hyperlink" Target="consultantplus://offline/ref=80819EE8F8788F9DEE345D10D797215B82EF82D9757D73117434A8D546j6A8H" TargetMode="External"/><Relationship Id="rId48" Type="http://schemas.openxmlformats.org/officeDocument/2006/relationships/hyperlink" Target="consultantplus://offline/ref=8125A0634898B9166DE513AA3D628F8F0A3FD946B5BBA768F60E097AC886A6F4D912982EDFC832BFP1uBN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904EE-AAAA-4D42-8961-516E77B9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56</Pages>
  <Words>15048</Words>
  <Characters>85775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Кабаева Елена Федоровна</dc:creator>
  <cp:lastModifiedBy>Дудникова Ольга Анатольевна</cp:lastModifiedBy>
  <cp:revision>5</cp:revision>
  <cp:lastPrinted>2016-03-11T04:58:00Z</cp:lastPrinted>
  <dcterms:created xsi:type="dcterms:W3CDTF">2016-01-29T06:24:00Z</dcterms:created>
  <dcterms:modified xsi:type="dcterms:W3CDTF">2016-05-04T12:44:00Z</dcterms:modified>
</cp:coreProperties>
</file>